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4A" w:rsidRPr="0012774A" w:rsidRDefault="0012774A" w:rsidP="00127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2774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12774A" w:rsidRPr="0012774A" w:rsidRDefault="0012774A" w:rsidP="00127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2774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12774A" w:rsidRPr="0012774A" w:rsidRDefault="0012774A" w:rsidP="0012774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2774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12774A" w:rsidRPr="0012774A" w:rsidRDefault="0012774A" w:rsidP="0012774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2774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12774A" w:rsidRPr="0012774A" w:rsidRDefault="0012774A" w:rsidP="0012774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2774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12774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12774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12774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12774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12774A" w:rsidRPr="0012774A" w:rsidRDefault="0012774A" w:rsidP="0012774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2774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12774A" w:rsidRPr="0012774A" w:rsidRDefault="0012774A" w:rsidP="001277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12774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6DECE9D" wp14:editId="5CA9585E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4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A4987" id="Прямая соединительная линия 104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Ova6wlSAgAAXw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12774A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7AFE763" wp14:editId="624CA79D">
            <wp:extent cx="771525" cy="523875"/>
            <wp:effectExtent l="0" t="0" r="9525" b="9525"/>
            <wp:docPr id="5" name="Рисунок 5" descr="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74A" w:rsidRPr="0012774A" w:rsidRDefault="0012774A" w:rsidP="00127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12774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12774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12774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12774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12774A" w:rsidRPr="0012774A" w:rsidRDefault="0012774A" w:rsidP="00127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12774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12774A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12774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12774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12774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12774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12774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12774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12774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12774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12774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12774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12774A" w:rsidRPr="0012774A" w:rsidRDefault="0012774A" w:rsidP="00127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12774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12774A" w:rsidRPr="0012774A" w:rsidRDefault="0012774A" w:rsidP="0012774A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</w:rPr>
      </w:pPr>
    </w:p>
    <w:p w:rsidR="0012774A" w:rsidRPr="0012774A" w:rsidRDefault="0012774A" w:rsidP="0012774A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774A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12774A" w:rsidRPr="0012774A" w:rsidRDefault="0012774A" w:rsidP="0012774A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12774A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9.</w:t>
      </w:r>
      <w:r w:rsidRPr="0012774A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2.21</w:t>
      </w:r>
      <w:r w:rsidRPr="0012774A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12774A" w:rsidRPr="0012774A" w:rsidRDefault="0012774A" w:rsidP="0012774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12774A" w:rsidRPr="0012774A" w:rsidRDefault="00C5278A" w:rsidP="0012774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февраля </w:t>
      </w:r>
      <w:r w:rsid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</w:t>
      </w:r>
      <w:r w:rsidR="0012774A"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ДНВ и Р</w:t>
      </w:r>
      <w:r w:rsidR="0012774A"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2774A"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Темиралиев</w:t>
      </w:r>
      <w:proofErr w:type="spellEnd"/>
      <w:r w:rsidR="0012774A"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В.И</w:t>
      </w:r>
      <w:r w:rsidR="0012774A"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организовал</w:t>
      </w:r>
      <w:r w:rsidR="0012774A"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круглого стола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обучающимися старшего </w:t>
      </w:r>
      <w:r w:rsidR="0012774A"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звена по теме: </w:t>
      </w:r>
      <w:r w:rsidR="0012774A"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«Наркомания среди молодежи».</w:t>
      </w:r>
    </w:p>
    <w:p w:rsidR="0012774A" w:rsidRPr="0012774A" w:rsidRDefault="0012774A" w:rsidP="0012774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5A5" w:rsidRDefault="0012774A" w:rsidP="001277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встречу с обучающимися были приглашены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села</w:t>
      </w:r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Муслимов</w:t>
      </w:r>
      <w:proofErr w:type="spellEnd"/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А.С.,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Хатаев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А.Х.</w:t>
      </w:r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 поселения</w:t>
      </w:r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Муртазалиева</w:t>
      </w:r>
      <w:proofErr w:type="spellEnd"/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Р.Б.</w:t>
      </w:r>
      <w:r w:rsid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</w:t>
      </w:r>
      <w:r w:rsidRPr="00551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Елманбетова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М.А</w:t>
      </w:r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2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15A5" w:rsidRPr="00551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представитель полиции</w:t>
      </w:r>
      <w:r w:rsidR="005515A5" w:rsidRP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515A5" w:rsidRP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Митигиев</w:t>
      </w:r>
      <w:proofErr w:type="spellEnd"/>
      <w:r w:rsidR="005515A5" w:rsidRP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А.Х., </w:t>
      </w:r>
      <w:r w:rsidR="005515A5" w:rsidRPr="00551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инспектор</w:t>
      </w:r>
      <w:r w:rsidR="005515A5" w:rsidRP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ПДН Абдурахманов</w:t>
      </w:r>
      <w:r w:rsid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Х.</w:t>
      </w:r>
      <w:r w:rsidR="00C52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C5278A" w:rsidRPr="00C52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медработник</w:t>
      </w:r>
      <w:r w:rsidR="00C52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Чапаева К.</w:t>
      </w:r>
      <w:r w:rsidR="005515A5" w:rsidRP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15A5" w:rsidRPr="00551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психолог школы </w:t>
      </w:r>
      <w:proofErr w:type="spellStart"/>
      <w:r w:rsidR="005515A5" w:rsidRP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Койлакаева</w:t>
      </w:r>
      <w:proofErr w:type="spellEnd"/>
      <w:r w:rsidR="005515A5" w:rsidRP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5515A5" w:rsidRP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З.А..</w:t>
      </w:r>
      <w:proofErr w:type="gramEnd"/>
      <w:r w:rsid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515A5" w:rsidRDefault="005515A5" w:rsidP="00127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8A" w:rsidRDefault="0012774A" w:rsidP="00C52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выступление </w:t>
      </w:r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имам</w:t>
      </w:r>
      <w:r w:rsidR="00551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села</w:t>
      </w:r>
      <w:r w:rsidR="0055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7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</w:t>
      </w:r>
      <w:r w:rsidR="005515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того, что согласно исламу, здоровье — это дар Аллаха, который человек обязан беречь и которым он должен распорядиться наилучшим образом. Ислам запрещает употребление любых продуктов, которые вредят организму, подрывают здоровье и губят человека. Кораническое правило гласит: «Не обрекайте себя на гибель» (сура 2 «Корова», </w:t>
      </w:r>
      <w:proofErr w:type="spellStart"/>
      <w:r w:rsidRPr="0012774A">
        <w:rPr>
          <w:rFonts w:ascii="Times New Roman" w:eastAsia="Times New Roman" w:hAnsi="Times New Roman" w:cs="Times New Roman"/>
          <w:sz w:val="28"/>
          <w:szCs w:val="28"/>
          <w:lang w:eastAsia="ru-RU"/>
        </w:rPr>
        <w:t>аят</w:t>
      </w:r>
      <w:proofErr w:type="spellEnd"/>
      <w:r w:rsidRPr="0012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195), и поэтому любой поступок, ставящий под угрозу жизнь и благополучие человека, считается запрещённым.</w:t>
      </w:r>
      <w:r w:rsidR="00C5278A" w:rsidRPr="00C5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78A" w:rsidRDefault="00C5278A" w:rsidP="00C52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8A" w:rsidRPr="00C5278A" w:rsidRDefault="00C5278A" w:rsidP="00C52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Сотрудники полиции </w:t>
      </w:r>
      <w:r w:rsidRPr="00C52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2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какую работу проводят сотрудники по делам несовершеннолетних для профилактики преступлений среди несовершеннолетних, повышения правовых знаний и, конечно же, с целью предупреждения об опасности, необдуманных действий, свойственных подростковому возрасту.</w:t>
      </w:r>
    </w:p>
    <w:p w:rsidR="00C5278A" w:rsidRPr="00C5278A" w:rsidRDefault="00C5278A" w:rsidP="00C52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задача, которая стоит пе</w:t>
      </w:r>
      <w:r w:rsidR="00D6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инспекторами ПДН, – как </w:t>
      </w:r>
      <w:proofErr w:type="spellStart"/>
      <w:r w:rsidR="00D61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C5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</w:t>
      </w:r>
      <w:proofErr w:type="spellEnd"/>
      <w:r w:rsidRPr="00C5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профилактическая: не контролировать наступление последствий за совершенное правонарушение, а именно предотвратить сказал Абдурахманов.</w:t>
      </w:r>
    </w:p>
    <w:p w:rsidR="0012774A" w:rsidRPr="0012774A" w:rsidRDefault="0012774A" w:rsidP="00127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95B" w:rsidRPr="0022695B" w:rsidRDefault="0022695B" w:rsidP="00226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Медработник</w:t>
      </w:r>
      <w:r w:rsidRPr="00226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Чапаева К.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6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отметила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6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вредные привычки наиболее опасно влияют на здоровье человека? (алкоголь, курение, наркотики, токсикомания)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74A" w:rsidRPr="0012774A" w:rsidRDefault="0012774A" w:rsidP="00127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74A" w:rsidRPr="0012774A" w:rsidRDefault="0012774A" w:rsidP="0012774A">
      <w:pPr>
        <w:rPr>
          <w:rFonts w:ascii="Times New Roman" w:hAnsi="Times New Roman" w:cs="Times New Roman"/>
          <w:sz w:val="28"/>
          <w:szCs w:val="28"/>
        </w:rPr>
      </w:pPr>
      <w:r w:rsidRPr="0012774A">
        <w:rPr>
          <w:rFonts w:ascii="Times New Roman" w:hAnsi="Times New Roman" w:cs="Times New Roman"/>
          <w:bCs/>
          <w:sz w:val="28"/>
          <w:szCs w:val="28"/>
        </w:rPr>
        <w:t>Глава администрации поселения</w:t>
      </w:r>
      <w:r w:rsidRPr="00127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74A">
        <w:rPr>
          <w:rFonts w:ascii="Times New Roman" w:hAnsi="Times New Roman" w:cs="Times New Roman"/>
          <w:b/>
          <w:bCs/>
          <w:sz w:val="28"/>
          <w:szCs w:val="28"/>
        </w:rPr>
        <w:t>Муртазалиева</w:t>
      </w:r>
      <w:proofErr w:type="spellEnd"/>
      <w:r w:rsidRPr="0012774A">
        <w:rPr>
          <w:rFonts w:ascii="Times New Roman" w:hAnsi="Times New Roman" w:cs="Times New Roman"/>
          <w:b/>
          <w:bCs/>
          <w:sz w:val="28"/>
          <w:szCs w:val="28"/>
        </w:rPr>
        <w:t xml:space="preserve"> Р.Б. </w:t>
      </w:r>
      <w:r w:rsidRPr="0012774A">
        <w:rPr>
          <w:rFonts w:ascii="Times New Roman" w:hAnsi="Times New Roman" w:cs="Times New Roman"/>
          <w:sz w:val="28"/>
          <w:szCs w:val="28"/>
        </w:rPr>
        <w:t xml:space="preserve">отметила, что Глава ЧР Р.А. Кадыров и Правительство уделяют этой проблеме большое внимание. Она призвала старшеклассников к бдительности.  Также говорила о том, что у нас действуют спортивные секции, кружки, ДЮСШ, тайский бокс, где школьники и молодежь может занять свободное время и получить всестороннее развитие. </w:t>
      </w:r>
    </w:p>
    <w:p w:rsidR="0012774A" w:rsidRPr="0012774A" w:rsidRDefault="0012774A" w:rsidP="0012774A">
      <w:pPr>
        <w:rPr>
          <w:rFonts w:ascii="Times New Roman" w:hAnsi="Times New Roman" w:cs="Times New Roman"/>
          <w:sz w:val="28"/>
          <w:szCs w:val="28"/>
        </w:rPr>
      </w:pPr>
      <w:r w:rsidRPr="0012774A">
        <w:rPr>
          <w:rFonts w:ascii="Times New Roman" w:hAnsi="Times New Roman" w:cs="Times New Roman"/>
          <w:sz w:val="28"/>
          <w:szCs w:val="28"/>
        </w:rPr>
        <w:t xml:space="preserve"> </w:t>
      </w:r>
      <w:r w:rsidRPr="0012774A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r w:rsidR="005515A5" w:rsidRPr="005515A5">
        <w:rPr>
          <w:rFonts w:ascii="Times New Roman" w:hAnsi="Times New Roman" w:cs="Times New Roman"/>
          <w:bCs/>
          <w:sz w:val="28"/>
          <w:szCs w:val="28"/>
        </w:rPr>
        <w:t>школы</w:t>
      </w:r>
      <w:r w:rsidRPr="00127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774A">
        <w:rPr>
          <w:rFonts w:ascii="Times New Roman" w:hAnsi="Times New Roman" w:cs="Times New Roman"/>
          <w:sz w:val="28"/>
          <w:szCs w:val="28"/>
        </w:rPr>
        <w:t>сказала, что это глобальная обществ</w:t>
      </w:r>
      <w:r w:rsidR="0022695B">
        <w:rPr>
          <w:rFonts w:ascii="Times New Roman" w:hAnsi="Times New Roman" w:cs="Times New Roman"/>
          <w:sz w:val="28"/>
          <w:szCs w:val="28"/>
        </w:rPr>
        <w:t xml:space="preserve">енная проблема. Наркомания </w:t>
      </w:r>
      <w:r w:rsidRPr="0012774A">
        <w:rPr>
          <w:rFonts w:ascii="Times New Roman" w:hAnsi="Times New Roman" w:cs="Times New Roman"/>
          <w:sz w:val="28"/>
          <w:szCs w:val="28"/>
        </w:rPr>
        <w:t xml:space="preserve">гораздо опаснее неизлечимых заболеваний. Наркотики первую очередь влияет на психику, она приводит к духовной деградации и полному физическому истощению организма. При употреблении наркотиков начинает разлагаться печень, изменяют свою работу почки и вслед за ними начинают разрушаться все органы в организме, делая человека, употребляющего наркотики инвалидом на всю жизнь. </w:t>
      </w:r>
    </w:p>
    <w:p w:rsidR="0012774A" w:rsidRPr="0012774A" w:rsidRDefault="0012774A" w:rsidP="00127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Завершая беседу </w:t>
      </w:r>
      <w:r w:rsidRPr="00127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 ДНВ и Р </w:t>
      </w:r>
      <w:proofErr w:type="spellStart"/>
      <w:r w:rsidRPr="00127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Темиралиев</w:t>
      </w:r>
      <w:proofErr w:type="spellEnd"/>
      <w:r w:rsidRPr="00127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В.И.</w:t>
      </w:r>
      <w:r w:rsidRPr="0012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обратился обучающимся с тем, что наряду с наркотиками ислам категорически запрещает употребление алкоголя, табака   и любых других одурманивающих веществ.</w:t>
      </w:r>
    </w:p>
    <w:p w:rsidR="0012774A" w:rsidRPr="0012774A" w:rsidRDefault="0012774A" w:rsidP="0012774A">
      <w:pPr>
        <w:rPr>
          <w:rFonts w:ascii="Calibri" w:eastAsia="Calibri" w:hAnsi="Calibri" w:cs="Times New Roman"/>
        </w:rPr>
      </w:pPr>
    </w:p>
    <w:p w:rsidR="0022695B" w:rsidRDefault="0022695B" w:rsidP="0012774A">
      <w:pPr>
        <w:spacing w:after="0" w:line="240" w:lineRule="auto"/>
        <w:rPr>
          <w:rFonts w:ascii="Calibri" w:eastAsia="Calibri" w:hAnsi="Calibri" w:cs="Times New Roman"/>
        </w:rPr>
      </w:pPr>
    </w:p>
    <w:p w:rsidR="0012774A" w:rsidRDefault="0012774A" w:rsidP="001277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ДНВ и Р ________________ </w:t>
      </w:r>
      <w:proofErr w:type="spellStart"/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Темиралиев</w:t>
      </w:r>
      <w:proofErr w:type="spellEnd"/>
      <w:r w:rsidRPr="00127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В.И</w:t>
      </w:r>
    </w:p>
    <w:p w:rsidR="00D612AA" w:rsidRDefault="00D612AA" w:rsidP="001277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2AA" w:rsidRDefault="00D612AA" w:rsidP="001277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2AA" w:rsidRDefault="00D612AA" w:rsidP="001277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695B" w:rsidRDefault="00D612AA" w:rsidP="00405068">
      <w:pPr>
        <w:tabs>
          <w:tab w:val="left" w:pos="4140"/>
        </w:tabs>
        <w:jc w:val="both"/>
        <w:rPr>
          <w:rFonts w:ascii="Times New Roman" w:hAnsi="Times New Roman" w:cs="Times New Roman"/>
          <w:sz w:val="28"/>
        </w:rPr>
      </w:pPr>
      <w:r w:rsidRPr="0022695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70448BF" wp14:editId="2A67B250">
            <wp:extent cx="2761615" cy="2071211"/>
            <wp:effectExtent l="0" t="0" r="635" b="5715"/>
            <wp:docPr id="9" name="Рисунок 9" descr="C:\Users\User\Desktop\кр.стол нар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.стол нарк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06" cy="207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22695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42827BF" wp14:editId="0389AAAC">
            <wp:extent cx="2762250" cy="2071688"/>
            <wp:effectExtent l="0" t="0" r="0" b="5080"/>
            <wp:docPr id="7" name="Рисунок 7" descr="C:\Users\User\Desktop\кр.стол нар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.стол нарк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91" cy="207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612AA" w:rsidRDefault="0022695B" w:rsidP="0022695B">
      <w:pPr>
        <w:rPr>
          <w:rFonts w:ascii="Times New Roman" w:hAnsi="Times New Roman" w:cs="Times New Roman"/>
          <w:noProof/>
          <w:sz w:val="28"/>
          <w:lang w:eastAsia="ru-RU"/>
        </w:rPr>
      </w:pPr>
      <w:r w:rsidRPr="0022695B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642FD065" wp14:editId="195A92FA">
            <wp:extent cx="5829302" cy="4371975"/>
            <wp:effectExtent l="0" t="0" r="0" b="0"/>
            <wp:docPr id="8" name="Рисунок 8" descr="C:\Users\User\Desktop\кр.стол нар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.стол нарк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981" cy="439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2AA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405068" w:rsidRPr="0022695B" w:rsidRDefault="0022695B" w:rsidP="0022695B">
      <w:pPr>
        <w:rPr>
          <w:rFonts w:ascii="Times New Roman" w:hAnsi="Times New Roman" w:cs="Times New Roman"/>
          <w:sz w:val="28"/>
        </w:rPr>
      </w:pPr>
      <w:r w:rsidRPr="0022695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29297" cy="4371975"/>
            <wp:effectExtent l="0" t="0" r="635" b="0"/>
            <wp:docPr id="6" name="Рисунок 6" descr="C:\Users\User\Desktop\кр.стол нар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.стол нарк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929" cy="438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068" w:rsidRPr="0022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4DD" w:rsidRDefault="00C064DD" w:rsidP="00405068">
      <w:pPr>
        <w:spacing w:after="0" w:line="240" w:lineRule="auto"/>
      </w:pPr>
      <w:r>
        <w:separator/>
      </w:r>
    </w:p>
  </w:endnote>
  <w:endnote w:type="continuationSeparator" w:id="0">
    <w:p w:rsidR="00C064DD" w:rsidRDefault="00C064DD" w:rsidP="0040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4DD" w:rsidRDefault="00C064DD" w:rsidP="00405068">
      <w:pPr>
        <w:spacing w:after="0" w:line="240" w:lineRule="auto"/>
      </w:pPr>
      <w:r>
        <w:separator/>
      </w:r>
    </w:p>
  </w:footnote>
  <w:footnote w:type="continuationSeparator" w:id="0">
    <w:p w:rsidR="00C064DD" w:rsidRDefault="00C064DD" w:rsidP="00405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1E"/>
    <w:rsid w:val="0012774A"/>
    <w:rsid w:val="0022695B"/>
    <w:rsid w:val="00405068"/>
    <w:rsid w:val="00512C1E"/>
    <w:rsid w:val="005515A5"/>
    <w:rsid w:val="005D6D09"/>
    <w:rsid w:val="00C064DD"/>
    <w:rsid w:val="00C5278A"/>
    <w:rsid w:val="00C90718"/>
    <w:rsid w:val="00D6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C0117-FC8C-40EA-B63B-7A21343A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C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5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5068"/>
  </w:style>
  <w:style w:type="paragraph" w:styleId="a7">
    <w:name w:val="footer"/>
    <w:basedOn w:val="a"/>
    <w:link w:val="a8"/>
    <w:uiPriority w:val="99"/>
    <w:unhideWhenUsed/>
    <w:rsid w:val="00405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ry-su.rf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2021-02-10T09:21:00Z</cp:lastPrinted>
  <dcterms:created xsi:type="dcterms:W3CDTF">2021-02-10T08:54:00Z</dcterms:created>
  <dcterms:modified xsi:type="dcterms:W3CDTF">2021-02-10T09:25:00Z</dcterms:modified>
</cp:coreProperties>
</file>