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E6" w:rsidRDefault="007726E6" w:rsidP="007726E6">
      <w:pPr>
        <w:ind w:right="211"/>
        <w:rPr>
          <w:sz w:val="28"/>
          <w:szCs w:val="28"/>
        </w:rPr>
      </w:pPr>
    </w:p>
    <w:p w:rsidR="007726E6" w:rsidRDefault="007726E6" w:rsidP="007726E6">
      <w:pPr>
        <w:ind w:right="2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урока:               «Произведения о животных. Русская народная     </w:t>
      </w:r>
    </w:p>
    <w:p w:rsidR="007726E6" w:rsidRDefault="007726E6" w:rsidP="007726E6">
      <w:pPr>
        <w:ind w:right="2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сказка «Белые пёрышки».</w:t>
      </w:r>
    </w:p>
    <w:p w:rsidR="005C14C4" w:rsidRPr="005C14C4" w:rsidRDefault="005C14C4" w:rsidP="005C14C4">
      <w:pPr>
        <w:spacing w:before="100" w:beforeAutospacing="1" w:after="100" w:afterAutospacing="1"/>
        <w:rPr>
          <w:rFonts w:eastAsia="Calibri"/>
          <w:sz w:val="28"/>
          <w:szCs w:val="28"/>
          <w:lang w:val="en-US"/>
        </w:rPr>
      </w:pPr>
      <w:r w:rsidRPr="005C14C4">
        <w:rPr>
          <w:rFonts w:eastAsia="Calibri"/>
          <w:b/>
          <w:bCs/>
          <w:sz w:val="28"/>
          <w:szCs w:val="28"/>
        </w:rPr>
        <w:t>Цели:</w:t>
      </w:r>
      <w:r w:rsidRPr="005C14C4">
        <w:rPr>
          <w:rFonts w:eastAsia="Calibri"/>
          <w:sz w:val="28"/>
          <w:szCs w:val="28"/>
        </w:rPr>
        <w:t xml:space="preserve"> </w:t>
      </w:r>
    </w:p>
    <w:p w:rsidR="005C14C4" w:rsidRPr="005C14C4" w:rsidRDefault="005C14C4" w:rsidP="005C14C4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eastAsia="Calibri"/>
          <w:sz w:val="28"/>
          <w:szCs w:val="28"/>
          <w:lang w:val="en-US"/>
        </w:rPr>
      </w:pPr>
      <w:r w:rsidRPr="005C14C4">
        <w:rPr>
          <w:rFonts w:eastAsia="Calibri"/>
          <w:sz w:val="28"/>
          <w:szCs w:val="28"/>
        </w:rPr>
        <w:t>жанры фольклора:</w:t>
      </w:r>
      <w:r w:rsidRPr="005C14C4">
        <w:rPr>
          <w:rFonts w:eastAsia="Calibri"/>
          <w:sz w:val="28"/>
          <w:szCs w:val="28"/>
          <w:lang w:val="en-US"/>
        </w:rPr>
        <w:t xml:space="preserve"> </w:t>
      </w:r>
      <w:r w:rsidRPr="005C14C4">
        <w:rPr>
          <w:rFonts w:eastAsia="Calibri"/>
          <w:sz w:val="28"/>
          <w:szCs w:val="28"/>
        </w:rPr>
        <w:t xml:space="preserve"> сказка</w:t>
      </w:r>
      <w:proofErr w:type="gramStart"/>
      <w:r w:rsidRPr="005C14C4">
        <w:rPr>
          <w:rFonts w:eastAsia="Calibri"/>
          <w:sz w:val="28"/>
          <w:szCs w:val="28"/>
        </w:rPr>
        <w:t xml:space="preserve"> ,</w:t>
      </w:r>
      <w:proofErr w:type="gramEnd"/>
    </w:p>
    <w:p w:rsidR="005C14C4" w:rsidRPr="005C14C4" w:rsidRDefault="005C14C4" w:rsidP="005C14C4">
      <w:pPr>
        <w:ind w:left="720"/>
        <w:contextualSpacing/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 xml:space="preserve">знакомство с видами сказок: </w:t>
      </w:r>
      <w:proofErr w:type="gramStart"/>
      <w:r w:rsidRPr="005C14C4">
        <w:rPr>
          <w:rFonts w:eastAsia="Calibri"/>
          <w:sz w:val="28"/>
          <w:szCs w:val="28"/>
        </w:rPr>
        <w:t>литературная</w:t>
      </w:r>
      <w:proofErr w:type="gramEnd"/>
      <w:r w:rsidRPr="005C14C4">
        <w:rPr>
          <w:rFonts w:eastAsia="Calibri"/>
          <w:sz w:val="28"/>
          <w:szCs w:val="28"/>
        </w:rPr>
        <w:t xml:space="preserve">   (авторская), народная</w:t>
      </w:r>
    </w:p>
    <w:p w:rsidR="005C14C4" w:rsidRPr="005C14C4" w:rsidRDefault="005C14C4" w:rsidP="005C14C4">
      <w:pPr>
        <w:ind w:left="720"/>
        <w:contextualSpacing/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>( составление  модели   обложки</w:t>
      </w:r>
      <w:proofErr w:type="gramStart"/>
      <w:r w:rsidRPr="005C14C4">
        <w:rPr>
          <w:rFonts w:eastAsia="Calibri"/>
          <w:sz w:val="28"/>
          <w:szCs w:val="28"/>
        </w:rPr>
        <w:t xml:space="preserve"> )</w:t>
      </w:r>
      <w:proofErr w:type="gramEnd"/>
      <w:r w:rsidRPr="005C14C4">
        <w:rPr>
          <w:rFonts w:eastAsia="Calibri"/>
          <w:sz w:val="28"/>
          <w:szCs w:val="28"/>
        </w:rPr>
        <w:t xml:space="preserve"> ;</w:t>
      </w:r>
    </w:p>
    <w:p w:rsidR="005C14C4" w:rsidRPr="005C14C4" w:rsidRDefault="005C14C4" w:rsidP="005C14C4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 xml:space="preserve">отрабатывать беглое, выразительное, осознанное  чтение;  прививать любовь к чтению; </w:t>
      </w:r>
    </w:p>
    <w:p w:rsidR="005C14C4" w:rsidRPr="005C14C4" w:rsidRDefault="005C14C4" w:rsidP="005C14C4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>отрабатывать   умение  работать  с  текстом ; умение работать  самостоятельно</w:t>
      </w:r>
      <w:proofErr w:type="gramStart"/>
      <w:r w:rsidRPr="005C14C4">
        <w:rPr>
          <w:rFonts w:eastAsia="Calibri"/>
          <w:sz w:val="28"/>
          <w:szCs w:val="28"/>
        </w:rPr>
        <w:t xml:space="preserve"> ,</w:t>
      </w:r>
      <w:proofErr w:type="gramEnd"/>
      <w:r w:rsidRPr="005C14C4">
        <w:rPr>
          <w:rFonts w:eastAsia="Calibri"/>
          <w:sz w:val="28"/>
          <w:szCs w:val="28"/>
        </w:rPr>
        <w:t xml:space="preserve"> осуществлять  выбор ;</w:t>
      </w:r>
    </w:p>
    <w:p w:rsidR="005C14C4" w:rsidRPr="005C14C4" w:rsidRDefault="005C14C4" w:rsidP="005C14C4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>развивать   грамотную</w:t>
      </w:r>
      <w:proofErr w:type="gramStart"/>
      <w:r w:rsidRPr="005C14C4">
        <w:rPr>
          <w:rFonts w:eastAsia="Calibri"/>
          <w:sz w:val="28"/>
          <w:szCs w:val="28"/>
        </w:rPr>
        <w:t xml:space="preserve"> ,</w:t>
      </w:r>
      <w:proofErr w:type="gramEnd"/>
      <w:r w:rsidRPr="005C14C4">
        <w:rPr>
          <w:rFonts w:eastAsia="Calibri"/>
          <w:sz w:val="28"/>
          <w:szCs w:val="28"/>
        </w:rPr>
        <w:t xml:space="preserve"> правильную  речь , мышление , внимание , кругозор ;</w:t>
      </w:r>
    </w:p>
    <w:p w:rsidR="005C14C4" w:rsidRPr="005C14C4" w:rsidRDefault="005C14C4" w:rsidP="005C14C4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>прививать   бережное отношение,  любовь  к  природе,  чувство ответственности за «братьев наших меньших».</w:t>
      </w:r>
    </w:p>
    <w:p w:rsidR="005C14C4" w:rsidRPr="005C14C4" w:rsidRDefault="005C14C4" w:rsidP="005C14C4">
      <w:pPr>
        <w:spacing w:before="100" w:beforeAutospacing="1" w:after="100" w:afterAutospacing="1"/>
        <w:ind w:left="720"/>
        <w:contextualSpacing/>
        <w:rPr>
          <w:rFonts w:eastAsia="Calibri"/>
          <w:sz w:val="28"/>
          <w:szCs w:val="28"/>
        </w:rPr>
      </w:pPr>
    </w:p>
    <w:p w:rsidR="005C14C4" w:rsidRPr="005C14C4" w:rsidRDefault="005C14C4" w:rsidP="005C14C4">
      <w:pPr>
        <w:rPr>
          <w:rFonts w:eastAsia="Calibri"/>
          <w:sz w:val="28"/>
          <w:szCs w:val="28"/>
        </w:rPr>
      </w:pPr>
      <w:r w:rsidRPr="005C14C4">
        <w:rPr>
          <w:rFonts w:eastAsia="Calibri"/>
          <w:b/>
          <w:bCs/>
          <w:sz w:val="28"/>
          <w:szCs w:val="28"/>
        </w:rPr>
        <w:t>Оборудование</w:t>
      </w:r>
      <w:proofErr w:type="gramStart"/>
      <w:r w:rsidRPr="005C14C4">
        <w:rPr>
          <w:rFonts w:eastAsia="Calibri"/>
          <w:sz w:val="28"/>
          <w:szCs w:val="28"/>
        </w:rPr>
        <w:t xml:space="preserve">     :</w:t>
      </w:r>
      <w:proofErr w:type="gramEnd"/>
      <w:r w:rsidRPr="005C14C4">
        <w:rPr>
          <w:rFonts w:eastAsia="Calibri"/>
          <w:sz w:val="28"/>
          <w:szCs w:val="28"/>
        </w:rPr>
        <w:t xml:space="preserve">   выставка  рисунков  « Про Воробья     </w:t>
      </w:r>
      <w:proofErr w:type="spellStart"/>
      <w:r w:rsidRPr="005C14C4">
        <w:rPr>
          <w:rFonts w:eastAsia="Calibri"/>
          <w:sz w:val="28"/>
          <w:szCs w:val="28"/>
        </w:rPr>
        <w:t>Воробеича</w:t>
      </w:r>
      <w:proofErr w:type="spellEnd"/>
      <w:r w:rsidRPr="005C14C4">
        <w:rPr>
          <w:rFonts w:eastAsia="Calibri"/>
          <w:sz w:val="28"/>
          <w:szCs w:val="28"/>
        </w:rPr>
        <w:t xml:space="preserve">  и </w:t>
      </w:r>
    </w:p>
    <w:p w:rsidR="005C14C4" w:rsidRPr="005C14C4" w:rsidRDefault="005C14C4" w:rsidP="005C14C4">
      <w:pPr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 xml:space="preserve">                                   Ерша  </w:t>
      </w:r>
      <w:proofErr w:type="spellStart"/>
      <w:r w:rsidRPr="005C14C4">
        <w:rPr>
          <w:rFonts w:eastAsia="Calibri"/>
          <w:sz w:val="28"/>
          <w:szCs w:val="28"/>
        </w:rPr>
        <w:t>Ершовича</w:t>
      </w:r>
      <w:proofErr w:type="spellEnd"/>
      <w:r w:rsidRPr="005C14C4">
        <w:rPr>
          <w:rFonts w:eastAsia="Calibri"/>
          <w:sz w:val="28"/>
          <w:szCs w:val="28"/>
        </w:rPr>
        <w:t xml:space="preserve"> …»</w:t>
      </w:r>
      <w:proofErr w:type="gramStart"/>
      <w:r w:rsidRPr="005C14C4">
        <w:rPr>
          <w:rFonts w:eastAsia="Calibri"/>
          <w:sz w:val="28"/>
          <w:szCs w:val="28"/>
        </w:rPr>
        <w:t xml:space="preserve"> ,</w:t>
      </w:r>
      <w:proofErr w:type="gramEnd"/>
      <w:r w:rsidRPr="005C14C4">
        <w:rPr>
          <w:rFonts w:eastAsia="Calibri"/>
          <w:sz w:val="28"/>
          <w:szCs w:val="28"/>
        </w:rPr>
        <w:t xml:space="preserve"> модель  обложки ,  конверты  с  </w:t>
      </w:r>
    </w:p>
    <w:p w:rsidR="005C14C4" w:rsidRPr="005C14C4" w:rsidRDefault="005C14C4" w:rsidP="005C14C4">
      <w:pPr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 xml:space="preserve">                                  заданиями</w:t>
      </w:r>
      <w:proofErr w:type="gramStart"/>
      <w:r w:rsidRPr="005C14C4">
        <w:rPr>
          <w:rFonts w:eastAsia="Calibri"/>
          <w:sz w:val="28"/>
          <w:szCs w:val="28"/>
        </w:rPr>
        <w:t xml:space="preserve"> ,</w:t>
      </w:r>
      <w:proofErr w:type="gramEnd"/>
      <w:r w:rsidRPr="005C14C4">
        <w:rPr>
          <w:rFonts w:eastAsia="Calibri"/>
          <w:sz w:val="28"/>
          <w:szCs w:val="28"/>
        </w:rPr>
        <w:t xml:space="preserve">  учебники  , мультимедиа  ,  презентация </w:t>
      </w:r>
    </w:p>
    <w:p w:rsidR="005C14C4" w:rsidRPr="005C14C4" w:rsidRDefault="005C14C4" w:rsidP="005C14C4">
      <w:pPr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 xml:space="preserve">                                « Глухарь  и  лебедь»</w:t>
      </w:r>
      <w:proofErr w:type="gramStart"/>
      <w:r w:rsidRPr="005C14C4">
        <w:rPr>
          <w:rFonts w:eastAsia="Calibri"/>
          <w:sz w:val="28"/>
          <w:szCs w:val="28"/>
        </w:rPr>
        <w:t xml:space="preserve"> ,</w:t>
      </w:r>
      <w:proofErr w:type="gramEnd"/>
      <w:r w:rsidRPr="005C14C4">
        <w:rPr>
          <w:rFonts w:eastAsia="Calibri"/>
          <w:sz w:val="28"/>
          <w:szCs w:val="28"/>
        </w:rPr>
        <w:t xml:space="preserve">  маски  Воробья  и  Ерша  .</w:t>
      </w:r>
    </w:p>
    <w:p w:rsidR="007726E6" w:rsidRDefault="007726E6" w:rsidP="00FC495F">
      <w:pPr>
        <w:tabs>
          <w:tab w:val="left" w:pos="11011"/>
        </w:tabs>
        <w:ind w:right="211"/>
        <w:rPr>
          <w:sz w:val="28"/>
          <w:szCs w:val="28"/>
        </w:rPr>
      </w:pPr>
    </w:p>
    <w:p w:rsidR="007726E6" w:rsidRPr="005C14C4" w:rsidRDefault="007726E6" w:rsidP="00FC495F">
      <w:pPr>
        <w:pStyle w:val="a3"/>
        <w:numPr>
          <w:ilvl w:val="0"/>
          <w:numId w:val="6"/>
        </w:numPr>
        <w:ind w:right="211"/>
        <w:rPr>
          <w:b/>
          <w:sz w:val="28"/>
          <w:szCs w:val="28"/>
        </w:rPr>
      </w:pPr>
      <w:r w:rsidRPr="005C14C4">
        <w:rPr>
          <w:b/>
          <w:sz w:val="28"/>
          <w:szCs w:val="28"/>
        </w:rPr>
        <w:t>Организация класса</w:t>
      </w:r>
    </w:p>
    <w:p w:rsidR="00FC495F" w:rsidRPr="005C14C4" w:rsidRDefault="00FC495F" w:rsidP="00FC495F">
      <w:p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Итак, друзья, начнем урок!</w:t>
      </w:r>
    </w:p>
    <w:p w:rsidR="00FC495F" w:rsidRPr="005C14C4" w:rsidRDefault="00FC495F" w:rsidP="00FC495F">
      <w:p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Я припасла затей запас.</w:t>
      </w:r>
    </w:p>
    <w:p w:rsidR="00FC495F" w:rsidRPr="005C14C4" w:rsidRDefault="00FC495F" w:rsidP="00FC495F">
      <w:p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А для кого они? Для вас!</w:t>
      </w:r>
    </w:p>
    <w:p w:rsidR="00FC495F" w:rsidRPr="005C14C4" w:rsidRDefault="00FC495F" w:rsidP="00FC495F">
      <w:p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Я, знаю, вы любите игры,</w:t>
      </w:r>
    </w:p>
    <w:p w:rsidR="00FC495F" w:rsidRPr="005C14C4" w:rsidRDefault="00FC495F" w:rsidP="00FC495F">
      <w:p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Песни, загадки и пляски.</w:t>
      </w:r>
    </w:p>
    <w:p w:rsidR="00FC495F" w:rsidRPr="005C14C4" w:rsidRDefault="00FC495F" w:rsidP="00FC495F">
      <w:p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Но нет ничего интересней,</w:t>
      </w:r>
    </w:p>
    <w:p w:rsidR="00FC495F" w:rsidRPr="005C14C4" w:rsidRDefault="00FC495F" w:rsidP="00FC495F">
      <w:p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Чем наши любимые сказки!</w:t>
      </w:r>
      <w:r w:rsidR="00EA2CC1" w:rsidRPr="005C14C4">
        <w:rPr>
          <w:sz w:val="28"/>
          <w:szCs w:val="28"/>
        </w:rPr>
        <w:t xml:space="preserve"> </w:t>
      </w:r>
      <w:r w:rsidR="00EA2CC1" w:rsidRPr="005C14C4">
        <w:rPr>
          <w:b/>
          <w:color w:val="00B050"/>
          <w:sz w:val="28"/>
          <w:szCs w:val="28"/>
        </w:rPr>
        <w:t>Слайд 1</w:t>
      </w:r>
    </w:p>
    <w:p w:rsidR="005C14C4" w:rsidRDefault="00FC495F" w:rsidP="00182795">
      <w:pPr>
        <w:ind w:right="211"/>
        <w:rPr>
          <w:b/>
          <w:sz w:val="28"/>
          <w:szCs w:val="28"/>
        </w:rPr>
      </w:pPr>
      <w:r w:rsidRPr="005C14C4">
        <w:rPr>
          <w:b/>
          <w:sz w:val="28"/>
          <w:szCs w:val="28"/>
        </w:rPr>
        <w:t xml:space="preserve"> </w:t>
      </w:r>
    </w:p>
    <w:p w:rsidR="00182795" w:rsidRPr="005C14C4" w:rsidRDefault="00FC495F" w:rsidP="00182795">
      <w:pPr>
        <w:ind w:right="211"/>
        <w:rPr>
          <w:sz w:val="28"/>
          <w:szCs w:val="28"/>
        </w:rPr>
      </w:pPr>
      <w:bookmarkStart w:id="0" w:name="_GoBack"/>
      <w:bookmarkEnd w:id="0"/>
      <w:r w:rsidRPr="005C14C4">
        <w:rPr>
          <w:b/>
          <w:sz w:val="28"/>
          <w:szCs w:val="28"/>
        </w:rPr>
        <w:t xml:space="preserve"> </w:t>
      </w:r>
      <w:r w:rsidR="004F23FE" w:rsidRPr="005C14C4">
        <w:rPr>
          <w:sz w:val="28"/>
          <w:szCs w:val="28"/>
        </w:rPr>
        <w:t xml:space="preserve">Хорошего вам настроения! Улыбнитесь друг другу. А теперь потрите свои ладоши вот так. Вы почувствовали тепло? (да). Прикоснитесь своими ладошами друг другу и передайте тепло своему соседу. Пусть на нашем занятии вам будет также тепло и уютно. </w:t>
      </w:r>
      <w:r w:rsidR="007726E6" w:rsidRPr="005C14C4">
        <w:rPr>
          <w:sz w:val="28"/>
          <w:szCs w:val="28"/>
        </w:rPr>
        <w:t xml:space="preserve"> Вот с таким прекрасным настроением мы начинаем наш урок чтения.</w:t>
      </w:r>
    </w:p>
    <w:p w:rsidR="00182795" w:rsidRPr="005C14C4" w:rsidRDefault="00182795" w:rsidP="00182795">
      <w:pPr>
        <w:pStyle w:val="a3"/>
        <w:numPr>
          <w:ilvl w:val="0"/>
          <w:numId w:val="6"/>
        </w:numPr>
        <w:ind w:right="211"/>
        <w:rPr>
          <w:sz w:val="28"/>
          <w:szCs w:val="28"/>
        </w:rPr>
      </w:pPr>
      <w:r w:rsidRPr="005C14C4">
        <w:rPr>
          <w:b/>
          <w:sz w:val="28"/>
          <w:szCs w:val="28"/>
        </w:rPr>
        <w:t>Проверка домашнего задания.</w:t>
      </w:r>
    </w:p>
    <w:p w:rsidR="00FC495F" w:rsidRPr="005C14C4" w:rsidRDefault="00FC495F" w:rsidP="00FC495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b/>
          <w:sz w:val="28"/>
          <w:szCs w:val="28"/>
          <w:lang w:eastAsia="en-US"/>
        </w:rPr>
        <w:t xml:space="preserve">  </w:t>
      </w:r>
      <w:r w:rsidRPr="005C14C4">
        <w:rPr>
          <w:rFonts w:eastAsia="Calibri"/>
          <w:sz w:val="28"/>
          <w:szCs w:val="28"/>
          <w:lang w:eastAsia="en-US"/>
        </w:rPr>
        <w:t xml:space="preserve">–   Ребята,  взгляните  на  выставку  рисунков,  которую  мы  с  вами </w:t>
      </w:r>
    </w:p>
    <w:p w:rsidR="00FC495F" w:rsidRPr="005C14C4" w:rsidRDefault="00FC495F" w:rsidP="00FC495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 xml:space="preserve">          сделали,   послушайте    отрывок  из  песни,  попробуйте  сами</w:t>
      </w:r>
    </w:p>
    <w:p w:rsidR="00FC495F" w:rsidRPr="005C14C4" w:rsidRDefault="00FC495F" w:rsidP="00FC495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 xml:space="preserve">          определить,  с    какими  произведениями  мы  будем  сегодня  работать.    ( Это сказки</w:t>
      </w:r>
      <w:proofErr w:type="gramStart"/>
      <w:r w:rsidRPr="005C14C4">
        <w:rPr>
          <w:rFonts w:eastAsia="Calibri"/>
          <w:sz w:val="28"/>
          <w:szCs w:val="28"/>
          <w:lang w:eastAsia="en-US"/>
        </w:rPr>
        <w:t xml:space="preserve"> )</w:t>
      </w:r>
      <w:proofErr w:type="gramEnd"/>
    </w:p>
    <w:p w:rsidR="00086617" w:rsidRPr="005C14C4" w:rsidRDefault="00FC495F" w:rsidP="00086617">
      <w:pPr>
        <w:ind w:left="720"/>
        <w:jc w:val="both"/>
        <w:rPr>
          <w:b/>
          <w:color w:val="008000"/>
          <w:sz w:val="28"/>
          <w:szCs w:val="28"/>
        </w:rPr>
      </w:pPr>
      <w:r w:rsidRPr="005C14C4">
        <w:rPr>
          <w:rFonts w:eastAsia="Calibri"/>
          <w:sz w:val="28"/>
          <w:szCs w:val="28"/>
          <w:lang w:eastAsia="en-US"/>
        </w:rPr>
        <w:t>-  А  какую  сказку  вы  читали  дома</w:t>
      </w:r>
      <w:proofErr w:type="gramStart"/>
      <w:r w:rsidRPr="005C14C4">
        <w:rPr>
          <w:rFonts w:eastAsia="Calibri"/>
          <w:sz w:val="28"/>
          <w:szCs w:val="28"/>
          <w:lang w:eastAsia="en-US"/>
        </w:rPr>
        <w:t xml:space="preserve">  ?</w:t>
      </w:r>
      <w:proofErr w:type="gramEnd"/>
      <w:r w:rsidRPr="005C14C4">
        <w:rPr>
          <w:rFonts w:eastAsia="Calibri"/>
          <w:sz w:val="28"/>
          <w:szCs w:val="28"/>
          <w:lang w:eastAsia="en-US"/>
        </w:rPr>
        <w:t xml:space="preserve">  ( « Про  Воробья  </w:t>
      </w:r>
      <w:proofErr w:type="spellStart"/>
      <w:r w:rsidRPr="005C14C4">
        <w:rPr>
          <w:rFonts w:eastAsia="Calibri"/>
          <w:sz w:val="28"/>
          <w:szCs w:val="28"/>
          <w:lang w:eastAsia="en-US"/>
        </w:rPr>
        <w:t>Воробеича</w:t>
      </w:r>
      <w:proofErr w:type="spellEnd"/>
      <w:r w:rsidRPr="005C14C4">
        <w:rPr>
          <w:rFonts w:eastAsia="Calibri"/>
          <w:sz w:val="28"/>
          <w:szCs w:val="28"/>
          <w:lang w:eastAsia="en-US"/>
        </w:rPr>
        <w:t xml:space="preserve">   и     Ерша  </w:t>
      </w:r>
      <w:proofErr w:type="spellStart"/>
      <w:r w:rsidRPr="005C14C4">
        <w:rPr>
          <w:rFonts w:eastAsia="Calibri"/>
          <w:sz w:val="28"/>
          <w:szCs w:val="28"/>
          <w:lang w:eastAsia="en-US"/>
        </w:rPr>
        <w:t>Ершовича</w:t>
      </w:r>
      <w:proofErr w:type="spellEnd"/>
      <w:r w:rsidRPr="005C14C4">
        <w:rPr>
          <w:rFonts w:eastAsia="Calibri"/>
          <w:sz w:val="28"/>
          <w:szCs w:val="28"/>
          <w:lang w:eastAsia="en-US"/>
        </w:rPr>
        <w:t>»</w:t>
      </w:r>
      <w:proofErr w:type="gramStart"/>
      <w:r w:rsidRPr="005C14C4">
        <w:rPr>
          <w:rFonts w:eastAsia="Calibri"/>
          <w:sz w:val="28"/>
          <w:szCs w:val="28"/>
          <w:lang w:eastAsia="en-US"/>
        </w:rPr>
        <w:t xml:space="preserve"> )</w:t>
      </w:r>
      <w:proofErr w:type="gramEnd"/>
      <w:r w:rsidR="00086617" w:rsidRPr="005C14C4">
        <w:rPr>
          <w:sz w:val="28"/>
          <w:szCs w:val="28"/>
        </w:rPr>
        <w:t xml:space="preserve"> слайд</w:t>
      </w:r>
      <w:r w:rsidR="00EA2CC1" w:rsidRPr="005C14C4">
        <w:rPr>
          <w:b/>
          <w:color w:val="008000"/>
          <w:sz w:val="28"/>
          <w:szCs w:val="28"/>
        </w:rPr>
        <w:t xml:space="preserve"> №2,3</w:t>
      </w:r>
    </w:p>
    <w:p w:rsidR="00FC495F" w:rsidRPr="005C14C4" w:rsidRDefault="00086617" w:rsidP="00086617">
      <w:pPr>
        <w:ind w:left="720"/>
        <w:jc w:val="both"/>
        <w:rPr>
          <w:sz w:val="28"/>
          <w:szCs w:val="28"/>
        </w:rPr>
      </w:pPr>
      <w:r w:rsidRPr="005C14C4">
        <w:rPr>
          <w:sz w:val="28"/>
          <w:szCs w:val="28"/>
        </w:rPr>
        <w:t>-Какая это сказка? (литературная авторская)</w:t>
      </w:r>
    </w:p>
    <w:p w:rsidR="00FC495F" w:rsidRPr="005C14C4" w:rsidRDefault="00FC495F" w:rsidP="00FC495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 xml:space="preserve">– Вы </w:t>
      </w:r>
      <w:r w:rsidR="00086617" w:rsidRPr="005C14C4">
        <w:rPr>
          <w:rFonts w:eastAsia="Calibri"/>
          <w:sz w:val="28"/>
          <w:szCs w:val="28"/>
          <w:lang w:eastAsia="en-US"/>
        </w:rPr>
        <w:t xml:space="preserve"> читали     сказку  по  ролям</w:t>
      </w:r>
      <w:r w:rsidRPr="005C14C4">
        <w:rPr>
          <w:rFonts w:eastAsia="Calibri"/>
          <w:sz w:val="28"/>
          <w:szCs w:val="28"/>
          <w:lang w:eastAsia="en-US"/>
        </w:rPr>
        <w:t xml:space="preserve">, </w:t>
      </w:r>
      <w:r w:rsidR="00086617" w:rsidRPr="005C14C4">
        <w:rPr>
          <w:rFonts w:eastAsia="Calibri"/>
          <w:sz w:val="28"/>
          <w:szCs w:val="28"/>
          <w:lang w:eastAsia="en-US"/>
        </w:rPr>
        <w:t xml:space="preserve"> а  я  приготовила  вам  маски</w:t>
      </w:r>
      <w:r w:rsidRPr="005C14C4">
        <w:rPr>
          <w:rFonts w:eastAsia="Calibri"/>
          <w:sz w:val="28"/>
          <w:szCs w:val="28"/>
          <w:lang w:eastAsia="en-US"/>
        </w:rPr>
        <w:t xml:space="preserve">. </w:t>
      </w:r>
    </w:p>
    <w:p w:rsidR="00FC495F" w:rsidRPr="005C14C4" w:rsidRDefault="00FC495F" w:rsidP="00FC495F">
      <w:pPr>
        <w:ind w:left="360" w:right="211"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 xml:space="preserve">         Давайте  попробуем  </w:t>
      </w:r>
      <w:proofErr w:type="spellStart"/>
      <w:r w:rsidRPr="005C14C4">
        <w:rPr>
          <w:rFonts w:eastAsia="Calibri"/>
          <w:sz w:val="28"/>
          <w:szCs w:val="28"/>
          <w:lang w:eastAsia="en-US"/>
        </w:rPr>
        <w:t>проинсценировать</w:t>
      </w:r>
      <w:proofErr w:type="spellEnd"/>
      <w:r w:rsidRPr="005C14C4">
        <w:rPr>
          <w:rFonts w:eastAsia="Calibri"/>
          <w:sz w:val="28"/>
          <w:szCs w:val="28"/>
          <w:lang w:eastAsia="en-US"/>
        </w:rPr>
        <w:t>.</w:t>
      </w:r>
    </w:p>
    <w:p w:rsidR="00FC495F" w:rsidRPr="005C14C4" w:rsidRDefault="00FC495F" w:rsidP="00FC495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lastRenderedPageBreak/>
        <w:t xml:space="preserve">      -  Вам  было  дано  творческое  задание  по  желан</w:t>
      </w:r>
      <w:r w:rsidR="00086617" w:rsidRPr="005C14C4">
        <w:rPr>
          <w:rFonts w:eastAsia="Calibri"/>
          <w:sz w:val="28"/>
          <w:szCs w:val="28"/>
          <w:lang w:eastAsia="en-US"/>
        </w:rPr>
        <w:t>ию  сделать к  сказке  рисунок</w:t>
      </w:r>
      <w:r w:rsidRPr="005C14C4">
        <w:rPr>
          <w:rFonts w:eastAsia="Calibri"/>
          <w:sz w:val="28"/>
          <w:szCs w:val="28"/>
          <w:lang w:eastAsia="en-US"/>
        </w:rPr>
        <w:t>. Полу</w:t>
      </w:r>
      <w:r w:rsidR="00086617" w:rsidRPr="005C14C4">
        <w:rPr>
          <w:rFonts w:eastAsia="Calibri"/>
          <w:sz w:val="28"/>
          <w:szCs w:val="28"/>
          <w:lang w:eastAsia="en-US"/>
        </w:rPr>
        <w:t>чилась   вот   такая  выставка</w:t>
      </w:r>
      <w:proofErr w:type="gramStart"/>
      <w:r w:rsidR="00086617" w:rsidRPr="005C14C4">
        <w:rPr>
          <w:rFonts w:eastAsia="Calibri"/>
          <w:sz w:val="28"/>
          <w:szCs w:val="28"/>
          <w:lang w:eastAsia="en-US"/>
        </w:rPr>
        <w:t xml:space="preserve"> </w:t>
      </w:r>
      <w:r w:rsidRPr="005C14C4">
        <w:rPr>
          <w:rFonts w:eastAsia="Calibri"/>
          <w:sz w:val="28"/>
          <w:szCs w:val="28"/>
          <w:lang w:eastAsia="en-US"/>
        </w:rPr>
        <w:t>.</w:t>
      </w:r>
      <w:proofErr w:type="gramEnd"/>
      <w:r w:rsidRPr="005C14C4">
        <w:rPr>
          <w:rFonts w:eastAsia="Calibri"/>
          <w:sz w:val="28"/>
          <w:szCs w:val="28"/>
          <w:lang w:eastAsia="en-US"/>
        </w:rPr>
        <w:t xml:space="preserve">  Давайте  рассмотрим  и  прокомм</w:t>
      </w:r>
      <w:r w:rsidR="00086617" w:rsidRPr="005C14C4">
        <w:rPr>
          <w:rFonts w:eastAsia="Calibri"/>
          <w:sz w:val="28"/>
          <w:szCs w:val="28"/>
          <w:lang w:eastAsia="en-US"/>
        </w:rPr>
        <w:t>ентируем   некоторые    рисунки</w:t>
      </w:r>
      <w:r w:rsidRPr="005C14C4">
        <w:rPr>
          <w:rFonts w:eastAsia="Calibri"/>
          <w:sz w:val="28"/>
          <w:szCs w:val="28"/>
          <w:lang w:eastAsia="en-US"/>
        </w:rPr>
        <w:t xml:space="preserve">. </w:t>
      </w:r>
    </w:p>
    <w:p w:rsidR="00FC495F" w:rsidRPr="005C14C4" w:rsidRDefault="00FC495F" w:rsidP="00FC495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 xml:space="preserve">     </w:t>
      </w:r>
    </w:p>
    <w:p w:rsidR="00FC495F" w:rsidRPr="005C14C4" w:rsidRDefault="00086617" w:rsidP="00FC495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 xml:space="preserve">     -  Итак</w:t>
      </w:r>
      <w:r w:rsidR="00FC495F" w:rsidRPr="005C14C4">
        <w:rPr>
          <w:rFonts w:eastAsia="Calibri"/>
          <w:sz w:val="28"/>
          <w:szCs w:val="28"/>
          <w:lang w:eastAsia="en-US"/>
        </w:rPr>
        <w:t>,  п</w:t>
      </w:r>
      <w:r w:rsidRPr="005C14C4">
        <w:rPr>
          <w:rFonts w:eastAsia="Calibri"/>
          <w:sz w:val="28"/>
          <w:szCs w:val="28"/>
          <w:lang w:eastAsia="en-US"/>
        </w:rPr>
        <w:t>осмотрите  на  модель  обложки</w:t>
      </w:r>
      <w:proofErr w:type="gramStart"/>
      <w:r w:rsidRPr="005C14C4">
        <w:rPr>
          <w:rFonts w:eastAsia="Calibri"/>
          <w:sz w:val="28"/>
          <w:szCs w:val="28"/>
          <w:lang w:eastAsia="en-US"/>
        </w:rPr>
        <w:t xml:space="preserve"> </w:t>
      </w:r>
      <w:r w:rsidR="00FC495F" w:rsidRPr="005C14C4">
        <w:rPr>
          <w:rFonts w:eastAsia="Calibri"/>
          <w:sz w:val="28"/>
          <w:szCs w:val="28"/>
          <w:lang w:eastAsia="en-US"/>
        </w:rPr>
        <w:t>,</w:t>
      </w:r>
      <w:proofErr w:type="gramEnd"/>
      <w:r w:rsidR="00FC495F" w:rsidRPr="005C14C4">
        <w:rPr>
          <w:rFonts w:eastAsia="Calibri"/>
          <w:sz w:val="28"/>
          <w:szCs w:val="28"/>
          <w:lang w:eastAsia="en-US"/>
        </w:rPr>
        <w:t xml:space="preserve">  правильно   ли  он</w:t>
      </w:r>
      <w:r w:rsidRPr="005C14C4">
        <w:rPr>
          <w:rFonts w:eastAsia="Calibri"/>
          <w:sz w:val="28"/>
          <w:szCs w:val="28"/>
          <w:lang w:eastAsia="en-US"/>
        </w:rPr>
        <w:t>а составлена,  сделайте вывод</w:t>
      </w:r>
      <w:r w:rsidR="00FC495F" w:rsidRPr="005C14C4">
        <w:rPr>
          <w:rFonts w:eastAsia="Calibri"/>
          <w:sz w:val="28"/>
          <w:szCs w:val="28"/>
          <w:lang w:eastAsia="en-US"/>
        </w:rPr>
        <w:t>,  какая это сказка . ( Авторская ,  о  животных )</w:t>
      </w:r>
    </w:p>
    <w:p w:rsidR="007726E6" w:rsidRPr="005C14C4" w:rsidRDefault="007726E6" w:rsidP="007726E6">
      <w:pPr>
        <w:ind w:left="360" w:right="211"/>
        <w:rPr>
          <w:sz w:val="28"/>
          <w:szCs w:val="28"/>
        </w:rPr>
      </w:pPr>
      <w:r w:rsidRPr="005C14C4">
        <w:rPr>
          <w:sz w:val="28"/>
          <w:szCs w:val="28"/>
        </w:rPr>
        <w:t>Сегодня мы продолжаем знакомство с произведениями о братьях наших меньших</w:t>
      </w:r>
    </w:p>
    <w:p w:rsidR="007726E6" w:rsidRPr="005C14C4" w:rsidRDefault="007726E6" w:rsidP="007726E6">
      <w:pPr>
        <w:ind w:right="211"/>
        <w:rPr>
          <w:i/>
          <w:color w:val="008000"/>
          <w:sz w:val="28"/>
          <w:szCs w:val="28"/>
        </w:rPr>
      </w:pPr>
      <w:r w:rsidRPr="005C14C4">
        <w:rPr>
          <w:color w:val="333399"/>
          <w:sz w:val="28"/>
          <w:szCs w:val="28"/>
        </w:rPr>
        <w:t xml:space="preserve">    </w:t>
      </w:r>
      <w:r w:rsidRPr="005C14C4">
        <w:rPr>
          <w:i/>
          <w:color w:val="008000"/>
          <w:sz w:val="28"/>
          <w:szCs w:val="28"/>
        </w:rPr>
        <w:t>Сказительница.</w:t>
      </w:r>
    </w:p>
    <w:p w:rsidR="007726E6" w:rsidRPr="005C14C4" w:rsidRDefault="007726E6" w:rsidP="007726E6">
      <w:pPr>
        <w:ind w:left="360" w:right="211"/>
        <w:rPr>
          <w:sz w:val="28"/>
          <w:szCs w:val="28"/>
        </w:rPr>
      </w:pPr>
      <w:r w:rsidRPr="005C14C4">
        <w:rPr>
          <w:sz w:val="28"/>
          <w:szCs w:val="28"/>
        </w:rPr>
        <w:t xml:space="preserve">1.Тары – бары, </w:t>
      </w:r>
      <w:proofErr w:type="gramStart"/>
      <w:r w:rsidRPr="005C14C4">
        <w:rPr>
          <w:sz w:val="28"/>
          <w:szCs w:val="28"/>
        </w:rPr>
        <w:t>растабары</w:t>
      </w:r>
      <w:proofErr w:type="gramEnd"/>
      <w:r w:rsidRPr="005C14C4">
        <w:rPr>
          <w:sz w:val="28"/>
          <w:szCs w:val="28"/>
        </w:rPr>
        <w:t>, сказки старые не стары</w:t>
      </w:r>
    </w:p>
    <w:p w:rsidR="007726E6" w:rsidRPr="005C14C4" w:rsidRDefault="007726E6" w:rsidP="007726E6">
      <w:pPr>
        <w:ind w:left="360" w:right="211"/>
        <w:rPr>
          <w:sz w:val="28"/>
          <w:szCs w:val="28"/>
        </w:rPr>
      </w:pPr>
      <w:r w:rsidRPr="005C14C4">
        <w:rPr>
          <w:sz w:val="28"/>
          <w:szCs w:val="28"/>
        </w:rPr>
        <w:t xml:space="preserve">   </w:t>
      </w:r>
      <w:proofErr w:type="gramStart"/>
      <w:r w:rsidRPr="005C14C4">
        <w:rPr>
          <w:sz w:val="28"/>
          <w:szCs w:val="28"/>
        </w:rPr>
        <w:t>Новые</w:t>
      </w:r>
      <w:proofErr w:type="gramEnd"/>
      <w:r w:rsidRPr="005C14C4">
        <w:rPr>
          <w:sz w:val="28"/>
          <w:szCs w:val="28"/>
        </w:rPr>
        <w:t xml:space="preserve"> – не старятся, старые – останутся.</w:t>
      </w:r>
    </w:p>
    <w:p w:rsidR="007726E6" w:rsidRPr="005C14C4" w:rsidRDefault="007726E6" w:rsidP="007726E6">
      <w:pPr>
        <w:ind w:left="360" w:right="211"/>
        <w:rPr>
          <w:sz w:val="28"/>
          <w:szCs w:val="28"/>
        </w:rPr>
      </w:pPr>
      <w:r w:rsidRPr="005C14C4">
        <w:rPr>
          <w:sz w:val="28"/>
          <w:szCs w:val="28"/>
        </w:rPr>
        <w:t xml:space="preserve">   Дилинь - дилинь, дилинь - бом,</w:t>
      </w:r>
    </w:p>
    <w:p w:rsidR="007726E6" w:rsidRPr="005C14C4" w:rsidRDefault="007726E6" w:rsidP="007726E6">
      <w:pPr>
        <w:ind w:left="360" w:right="211"/>
        <w:rPr>
          <w:sz w:val="28"/>
          <w:szCs w:val="28"/>
        </w:rPr>
      </w:pPr>
      <w:r w:rsidRPr="005C14C4">
        <w:rPr>
          <w:sz w:val="28"/>
          <w:szCs w:val="28"/>
        </w:rPr>
        <w:t xml:space="preserve">    То не ветер, то не гром….</w:t>
      </w:r>
    </w:p>
    <w:p w:rsidR="007726E6" w:rsidRPr="005C14C4" w:rsidRDefault="007726E6" w:rsidP="007726E6">
      <w:pPr>
        <w:ind w:left="360" w:right="211"/>
        <w:rPr>
          <w:sz w:val="28"/>
          <w:szCs w:val="28"/>
        </w:rPr>
      </w:pPr>
    </w:p>
    <w:p w:rsidR="007726E6" w:rsidRPr="005C14C4" w:rsidRDefault="007726E6" w:rsidP="007726E6">
      <w:pPr>
        <w:ind w:left="360"/>
        <w:rPr>
          <w:b/>
          <w:sz w:val="28"/>
          <w:szCs w:val="28"/>
        </w:rPr>
      </w:pPr>
      <w:r w:rsidRPr="005C14C4">
        <w:rPr>
          <w:i/>
          <w:color w:val="008000"/>
          <w:sz w:val="28"/>
          <w:szCs w:val="28"/>
        </w:rPr>
        <w:t>Учит.</w:t>
      </w:r>
      <w:r w:rsidRPr="005C14C4">
        <w:rPr>
          <w:sz w:val="28"/>
          <w:szCs w:val="28"/>
        </w:rPr>
        <w:t xml:space="preserve"> Кто у нас в гостях?  </w:t>
      </w:r>
      <w:r w:rsidRPr="005C14C4">
        <w:rPr>
          <w:b/>
          <w:sz w:val="28"/>
          <w:szCs w:val="28"/>
        </w:rPr>
        <w:t xml:space="preserve">(сказительница) </w:t>
      </w:r>
      <w:r w:rsidRPr="005C14C4">
        <w:rPr>
          <w:sz w:val="28"/>
          <w:szCs w:val="28"/>
        </w:rPr>
        <w:t>слайд</w:t>
      </w:r>
      <w:r w:rsidR="00EA2CC1" w:rsidRPr="005C14C4">
        <w:rPr>
          <w:b/>
          <w:color w:val="008000"/>
          <w:sz w:val="28"/>
          <w:szCs w:val="28"/>
        </w:rPr>
        <w:t>№4</w:t>
      </w:r>
    </w:p>
    <w:p w:rsidR="007726E6" w:rsidRPr="005C14C4" w:rsidRDefault="007726E6" w:rsidP="007726E6">
      <w:pPr>
        <w:ind w:left="360"/>
        <w:rPr>
          <w:b/>
          <w:color w:val="008000"/>
          <w:sz w:val="28"/>
          <w:szCs w:val="28"/>
        </w:rPr>
      </w:pPr>
      <w:r w:rsidRPr="005C14C4">
        <w:rPr>
          <w:i/>
          <w:color w:val="008000"/>
          <w:sz w:val="28"/>
          <w:szCs w:val="28"/>
        </w:rPr>
        <w:t>сказ</w:t>
      </w:r>
      <w:r w:rsidRPr="005C14C4">
        <w:rPr>
          <w:color w:val="008000"/>
          <w:sz w:val="28"/>
          <w:szCs w:val="28"/>
        </w:rPr>
        <w:t>.</w:t>
      </w:r>
      <w:r w:rsidRPr="005C14C4">
        <w:rPr>
          <w:sz w:val="28"/>
          <w:szCs w:val="28"/>
        </w:rPr>
        <w:t xml:space="preserve"> </w:t>
      </w:r>
      <w:r w:rsidRPr="005C14C4">
        <w:rPr>
          <w:i/>
          <w:sz w:val="28"/>
          <w:szCs w:val="28"/>
        </w:rPr>
        <w:t>Да, я сказительница. Что вы услышали из моих уст?</w:t>
      </w:r>
      <w:r w:rsidRPr="005C14C4">
        <w:rPr>
          <w:b/>
          <w:sz w:val="28"/>
          <w:szCs w:val="28"/>
        </w:rPr>
        <w:t xml:space="preserve"> (присказки) </w:t>
      </w:r>
      <w:r w:rsidRPr="005C14C4">
        <w:rPr>
          <w:sz w:val="28"/>
          <w:szCs w:val="28"/>
        </w:rPr>
        <w:t>слайд</w:t>
      </w:r>
      <w:r w:rsidR="00EA2CC1" w:rsidRPr="005C14C4">
        <w:rPr>
          <w:b/>
          <w:color w:val="008000"/>
          <w:sz w:val="28"/>
          <w:szCs w:val="28"/>
        </w:rPr>
        <w:t xml:space="preserve"> №5</w:t>
      </w:r>
    </w:p>
    <w:p w:rsidR="007726E6" w:rsidRPr="005C14C4" w:rsidRDefault="007726E6" w:rsidP="007726E6">
      <w:pPr>
        <w:ind w:left="360"/>
        <w:rPr>
          <w:b/>
          <w:color w:val="008000"/>
          <w:sz w:val="28"/>
          <w:szCs w:val="28"/>
        </w:rPr>
      </w:pPr>
      <w:r w:rsidRPr="005C14C4">
        <w:rPr>
          <w:i/>
          <w:color w:val="008000"/>
          <w:sz w:val="28"/>
          <w:szCs w:val="28"/>
        </w:rPr>
        <w:t>учит.</w:t>
      </w:r>
      <w:r w:rsidRPr="005C14C4">
        <w:rPr>
          <w:sz w:val="28"/>
          <w:szCs w:val="28"/>
        </w:rPr>
        <w:t xml:space="preserve"> Что называется  </w:t>
      </w:r>
      <w:r w:rsidRPr="005C14C4">
        <w:rPr>
          <w:b/>
          <w:sz w:val="28"/>
          <w:szCs w:val="28"/>
          <w:u w:val="single"/>
        </w:rPr>
        <w:t>присказкой</w:t>
      </w:r>
      <w:r w:rsidRPr="005C14C4">
        <w:rPr>
          <w:b/>
          <w:sz w:val="28"/>
          <w:szCs w:val="28"/>
        </w:rPr>
        <w:t xml:space="preserve">? </w:t>
      </w:r>
      <w:r w:rsidRPr="005C14C4">
        <w:rPr>
          <w:sz w:val="28"/>
          <w:szCs w:val="28"/>
        </w:rPr>
        <w:t>слайд</w:t>
      </w:r>
      <w:r w:rsidR="00EA2CC1" w:rsidRPr="005C14C4">
        <w:rPr>
          <w:b/>
          <w:color w:val="008000"/>
          <w:sz w:val="28"/>
          <w:szCs w:val="28"/>
        </w:rPr>
        <w:t xml:space="preserve"> №6</w:t>
      </w:r>
    </w:p>
    <w:p w:rsidR="007726E6" w:rsidRPr="005C14C4" w:rsidRDefault="007726E6" w:rsidP="007726E6">
      <w:pPr>
        <w:ind w:left="360"/>
        <w:rPr>
          <w:i/>
          <w:sz w:val="28"/>
          <w:szCs w:val="28"/>
        </w:rPr>
      </w:pPr>
      <w:r w:rsidRPr="005C14C4">
        <w:rPr>
          <w:i/>
          <w:color w:val="008000"/>
          <w:sz w:val="28"/>
          <w:szCs w:val="28"/>
        </w:rPr>
        <w:t xml:space="preserve">        </w:t>
      </w:r>
      <w:r w:rsidRPr="005C14C4">
        <w:rPr>
          <w:sz w:val="28"/>
          <w:szCs w:val="28"/>
        </w:rPr>
        <w:t xml:space="preserve"> </w:t>
      </w:r>
      <w:r w:rsidRPr="005C14C4">
        <w:rPr>
          <w:i/>
          <w:sz w:val="28"/>
          <w:szCs w:val="28"/>
        </w:rPr>
        <w:t xml:space="preserve">Это зачин (начало) или завершение сказки в виде шутки, прибаутки или </w:t>
      </w:r>
    </w:p>
    <w:p w:rsidR="007726E6" w:rsidRPr="005C14C4" w:rsidRDefault="007726E6" w:rsidP="007726E6">
      <w:pPr>
        <w:ind w:left="360"/>
        <w:rPr>
          <w:i/>
          <w:sz w:val="28"/>
          <w:szCs w:val="28"/>
        </w:rPr>
      </w:pPr>
      <w:r w:rsidRPr="005C14C4">
        <w:rPr>
          <w:i/>
          <w:sz w:val="28"/>
          <w:szCs w:val="28"/>
        </w:rPr>
        <w:t xml:space="preserve">          повторяемого выражения.</w:t>
      </w:r>
    </w:p>
    <w:p w:rsidR="007726E6" w:rsidRPr="005C14C4" w:rsidRDefault="007726E6" w:rsidP="007726E6">
      <w:pPr>
        <w:ind w:left="360"/>
        <w:rPr>
          <w:i/>
          <w:sz w:val="28"/>
          <w:szCs w:val="28"/>
        </w:rPr>
      </w:pPr>
      <w:r w:rsidRPr="005C14C4">
        <w:rPr>
          <w:i/>
          <w:color w:val="008000"/>
          <w:sz w:val="28"/>
          <w:szCs w:val="28"/>
        </w:rPr>
        <w:t>учит.</w:t>
      </w:r>
      <w:r w:rsidRPr="005C14C4">
        <w:rPr>
          <w:sz w:val="28"/>
          <w:szCs w:val="28"/>
        </w:rPr>
        <w:t xml:space="preserve"> Какая сказка начинается с присказки?   </w:t>
      </w:r>
      <w:r w:rsidRPr="005C14C4">
        <w:rPr>
          <w:i/>
          <w:sz w:val="28"/>
          <w:szCs w:val="28"/>
          <w:u w:val="single"/>
        </w:rPr>
        <w:t>Журавль и цапля</w:t>
      </w:r>
      <w:r w:rsidRPr="005C14C4">
        <w:rPr>
          <w:i/>
          <w:sz w:val="28"/>
          <w:szCs w:val="28"/>
        </w:rPr>
        <w:t>.</w:t>
      </w:r>
    </w:p>
    <w:p w:rsidR="007726E6" w:rsidRPr="005C14C4" w:rsidRDefault="007726E6" w:rsidP="007726E6">
      <w:pPr>
        <w:ind w:left="360"/>
        <w:rPr>
          <w:i/>
          <w:sz w:val="28"/>
          <w:szCs w:val="28"/>
        </w:rPr>
      </w:pPr>
      <w:r w:rsidRPr="005C14C4">
        <w:rPr>
          <w:i/>
          <w:sz w:val="28"/>
          <w:szCs w:val="28"/>
        </w:rPr>
        <w:t xml:space="preserve">       </w:t>
      </w:r>
      <w:r w:rsidRPr="005C14C4">
        <w:rPr>
          <w:sz w:val="28"/>
          <w:szCs w:val="28"/>
        </w:rPr>
        <w:t xml:space="preserve">    Какая это сказка? </w:t>
      </w:r>
      <w:r w:rsidRPr="005C14C4">
        <w:rPr>
          <w:i/>
          <w:sz w:val="28"/>
          <w:szCs w:val="28"/>
        </w:rPr>
        <w:t>(народная)</w:t>
      </w:r>
    </w:p>
    <w:p w:rsidR="007726E6" w:rsidRPr="005C14C4" w:rsidRDefault="007726E6" w:rsidP="007726E6">
      <w:pPr>
        <w:ind w:left="360"/>
        <w:rPr>
          <w:sz w:val="28"/>
          <w:szCs w:val="28"/>
        </w:rPr>
      </w:pPr>
      <w:r w:rsidRPr="005C14C4">
        <w:rPr>
          <w:i/>
          <w:sz w:val="28"/>
          <w:szCs w:val="28"/>
        </w:rPr>
        <w:t xml:space="preserve">       </w:t>
      </w:r>
      <w:r w:rsidRPr="005C14C4">
        <w:rPr>
          <w:sz w:val="28"/>
          <w:szCs w:val="28"/>
        </w:rPr>
        <w:t xml:space="preserve">   Почему вы считаете, что она народная?</w:t>
      </w:r>
    </w:p>
    <w:p w:rsidR="007726E6" w:rsidRPr="005C14C4" w:rsidRDefault="007726E6" w:rsidP="007726E6">
      <w:pPr>
        <w:ind w:left="360"/>
        <w:rPr>
          <w:i/>
          <w:sz w:val="28"/>
          <w:szCs w:val="28"/>
        </w:rPr>
      </w:pPr>
      <w:r w:rsidRPr="005C14C4">
        <w:rPr>
          <w:sz w:val="28"/>
          <w:szCs w:val="28"/>
        </w:rPr>
        <w:t xml:space="preserve">          </w:t>
      </w:r>
      <w:r w:rsidRPr="005C14C4">
        <w:rPr>
          <w:i/>
          <w:sz w:val="28"/>
          <w:szCs w:val="28"/>
        </w:rPr>
        <w:t>Произведение устного народного творчества, фольклора</w:t>
      </w:r>
    </w:p>
    <w:p w:rsidR="007726E6" w:rsidRPr="005C14C4" w:rsidRDefault="007726E6" w:rsidP="007726E6">
      <w:pPr>
        <w:ind w:left="360"/>
        <w:rPr>
          <w:sz w:val="28"/>
          <w:szCs w:val="28"/>
        </w:rPr>
      </w:pPr>
      <w:r w:rsidRPr="005C14C4">
        <w:rPr>
          <w:sz w:val="28"/>
          <w:szCs w:val="28"/>
        </w:rPr>
        <w:t xml:space="preserve">        </w:t>
      </w:r>
      <w:r w:rsidRPr="005C14C4">
        <w:rPr>
          <w:i/>
          <w:color w:val="008000"/>
          <w:sz w:val="28"/>
          <w:szCs w:val="28"/>
        </w:rPr>
        <w:t xml:space="preserve">  </w:t>
      </w:r>
      <w:r w:rsidRPr="005C14C4">
        <w:rPr>
          <w:sz w:val="28"/>
          <w:szCs w:val="28"/>
        </w:rPr>
        <w:t xml:space="preserve">Прочитайте присказку. Что вы заметили? </w:t>
      </w:r>
    </w:p>
    <w:p w:rsidR="007726E6" w:rsidRPr="005C14C4" w:rsidRDefault="00086617" w:rsidP="00086617">
      <w:pPr>
        <w:rPr>
          <w:sz w:val="28"/>
          <w:szCs w:val="28"/>
        </w:rPr>
      </w:pPr>
      <w:r w:rsidRPr="005C14C4">
        <w:rPr>
          <w:sz w:val="28"/>
          <w:szCs w:val="28"/>
        </w:rPr>
        <w:t>-</w:t>
      </w:r>
      <w:r w:rsidR="007726E6" w:rsidRPr="005C14C4">
        <w:rPr>
          <w:sz w:val="28"/>
          <w:szCs w:val="28"/>
        </w:rPr>
        <w:t>А сегодня вы познакомитесь с новым произведением.</w:t>
      </w:r>
    </w:p>
    <w:p w:rsidR="007726E6" w:rsidRPr="005C14C4" w:rsidRDefault="007726E6" w:rsidP="007726E6">
      <w:pPr>
        <w:ind w:left="720"/>
        <w:rPr>
          <w:sz w:val="28"/>
          <w:szCs w:val="28"/>
        </w:rPr>
      </w:pPr>
      <w:r w:rsidRPr="005C14C4">
        <w:rPr>
          <w:sz w:val="28"/>
          <w:szCs w:val="28"/>
        </w:rPr>
        <w:t>Если вы отгадаете загадки,  вы узнаете, о ком это произведение.</w:t>
      </w:r>
    </w:p>
    <w:p w:rsidR="007726E6" w:rsidRPr="005C14C4" w:rsidRDefault="007726E6" w:rsidP="007726E6">
      <w:pPr>
        <w:ind w:left="720"/>
        <w:rPr>
          <w:sz w:val="28"/>
          <w:szCs w:val="28"/>
        </w:rPr>
      </w:pPr>
      <w:r w:rsidRPr="005C14C4">
        <w:rPr>
          <w:sz w:val="28"/>
          <w:szCs w:val="28"/>
        </w:rPr>
        <w:t xml:space="preserve">   1)</w:t>
      </w:r>
      <w:r w:rsidRPr="005C14C4">
        <w:rPr>
          <w:i/>
          <w:sz w:val="28"/>
          <w:szCs w:val="28"/>
        </w:rPr>
        <w:t>Сел на елку, на сучок,</w:t>
      </w:r>
    </w:p>
    <w:p w:rsidR="007726E6" w:rsidRPr="005C14C4" w:rsidRDefault="007726E6" w:rsidP="007726E6">
      <w:pPr>
        <w:ind w:left="720"/>
        <w:rPr>
          <w:i/>
          <w:sz w:val="28"/>
          <w:szCs w:val="28"/>
        </w:rPr>
      </w:pPr>
      <w:r w:rsidRPr="005C14C4">
        <w:rPr>
          <w:i/>
          <w:sz w:val="28"/>
          <w:szCs w:val="28"/>
        </w:rPr>
        <w:t xml:space="preserve">     Бороды торчит клочок,</w:t>
      </w:r>
    </w:p>
    <w:p w:rsidR="007726E6" w:rsidRPr="005C14C4" w:rsidRDefault="007726E6" w:rsidP="007726E6">
      <w:pPr>
        <w:ind w:left="720"/>
        <w:rPr>
          <w:i/>
          <w:sz w:val="28"/>
          <w:szCs w:val="28"/>
        </w:rPr>
      </w:pPr>
      <w:r w:rsidRPr="005C14C4">
        <w:rPr>
          <w:i/>
          <w:sz w:val="28"/>
          <w:szCs w:val="28"/>
        </w:rPr>
        <w:t xml:space="preserve">     Как летун, он плоховат</w:t>
      </w:r>
    </w:p>
    <w:p w:rsidR="007726E6" w:rsidRPr="005C14C4" w:rsidRDefault="007726E6" w:rsidP="007726E6">
      <w:pPr>
        <w:ind w:left="720"/>
        <w:rPr>
          <w:sz w:val="28"/>
          <w:szCs w:val="28"/>
        </w:rPr>
      </w:pPr>
      <w:r w:rsidRPr="005C14C4">
        <w:rPr>
          <w:i/>
          <w:sz w:val="28"/>
          <w:szCs w:val="28"/>
        </w:rPr>
        <w:t xml:space="preserve">     И, порою, </w:t>
      </w:r>
      <w:proofErr w:type="gramStart"/>
      <w:r w:rsidRPr="005C14C4">
        <w:rPr>
          <w:i/>
          <w:sz w:val="28"/>
          <w:szCs w:val="28"/>
        </w:rPr>
        <w:t>глуховат</w:t>
      </w:r>
      <w:proofErr w:type="gramEnd"/>
      <w:r w:rsidRPr="005C14C4">
        <w:rPr>
          <w:i/>
          <w:sz w:val="28"/>
          <w:szCs w:val="28"/>
        </w:rPr>
        <w:t>.</w:t>
      </w:r>
      <w:r w:rsidRPr="005C14C4">
        <w:rPr>
          <w:sz w:val="28"/>
          <w:szCs w:val="28"/>
        </w:rPr>
        <w:t xml:space="preserve"> (</w:t>
      </w:r>
      <w:r w:rsidRPr="005C14C4">
        <w:rPr>
          <w:b/>
          <w:sz w:val="28"/>
          <w:szCs w:val="28"/>
        </w:rPr>
        <w:t xml:space="preserve">Глухарь) </w:t>
      </w:r>
      <w:r w:rsidRPr="005C14C4">
        <w:rPr>
          <w:sz w:val="28"/>
          <w:szCs w:val="28"/>
        </w:rPr>
        <w:t>слайды</w:t>
      </w:r>
      <w:r w:rsidR="00EA2CC1" w:rsidRPr="005C14C4">
        <w:rPr>
          <w:b/>
          <w:color w:val="008000"/>
          <w:sz w:val="28"/>
          <w:szCs w:val="28"/>
        </w:rPr>
        <w:t>№7,8</w:t>
      </w:r>
    </w:p>
    <w:p w:rsidR="007726E6" w:rsidRPr="005C14C4" w:rsidRDefault="007726E6" w:rsidP="007726E6">
      <w:pPr>
        <w:ind w:left="360"/>
        <w:rPr>
          <w:b/>
          <w:sz w:val="28"/>
          <w:szCs w:val="28"/>
        </w:rPr>
      </w:pPr>
      <w:r w:rsidRPr="005C14C4">
        <w:rPr>
          <w:b/>
          <w:sz w:val="28"/>
          <w:szCs w:val="28"/>
        </w:rPr>
        <w:t xml:space="preserve">     Какие слова помогли отгадать загадку? </w:t>
      </w:r>
    </w:p>
    <w:p w:rsidR="007726E6" w:rsidRPr="005C14C4" w:rsidRDefault="007726E6" w:rsidP="007726E6">
      <w:pPr>
        <w:numPr>
          <w:ilvl w:val="0"/>
          <w:numId w:val="2"/>
        </w:numPr>
        <w:rPr>
          <w:i/>
          <w:sz w:val="28"/>
          <w:szCs w:val="28"/>
        </w:rPr>
      </w:pPr>
      <w:r w:rsidRPr="005C14C4">
        <w:rPr>
          <w:sz w:val="28"/>
          <w:szCs w:val="28"/>
        </w:rPr>
        <w:t>2</w:t>
      </w:r>
      <w:r w:rsidRPr="005C14C4">
        <w:rPr>
          <w:i/>
          <w:sz w:val="28"/>
          <w:szCs w:val="28"/>
        </w:rPr>
        <w:t>)Красавица – птица, плывет – не таится</w:t>
      </w:r>
    </w:p>
    <w:p w:rsidR="007726E6" w:rsidRPr="005C14C4" w:rsidRDefault="007726E6" w:rsidP="007726E6">
      <w:pPr>
        <w:ind w:left="720"/>
        <w:rPr>
          <w:i/>
          <w:sz w:val="28"/>
          <w:szCs w:val="28"/>
        </w:rPr>
      </w:pPr>
      <w:r w:rsidRPr="005C14C4">
        <w:rPr>
          <w:i/>
          <w:sz w:val="28"/>
          <w:szCs w:val="28"/>
        </w:rPr>
        <w:t xml:space="preserve">      Бела, словно пена, в движеньях степенна.</w:t>
      </w:r>
    </w:p>
    <w:p w:rsidR="007726E6" w:rsidRPr="005C14C4" w:rsidRDefault="007726E6" w:rsidP="007726E6">
      <w:pPr>
        <w:ind w:left="720"/>
        <w:rPr>
          <w:i/>
          <w:sz w:val="28"/>
          <w:szCs w:val="28"/>
        </w:rPr>
      </w:pPr>
      <w:r w:rsidRPr="005C14C4">
        <w:rPr>
          <w:i/>
          <w:sz w:val="28"/>
          <w:szCs w:val="28"/>
        </w:rPr>
        <w:t xml:space="preserve">     Клюв красным бутоном горит над затоном.</w:t>
      </w:r>
    </w:p>
    <w:p w:rsidR="007726E6" w:rsidRPr="005C14C4" w:rsidRDefault="007726E6" w:rsidP="007726E6">
      <w:pPr>
        <w:ind w:left="720"/>
        <w:rPr>
          <w:b/>
          <w:color w:val="008000"/>
          <w:sz w:val="28"/>
          <w:szCs w:val="28"/>
        </w:rPr>
      </w:pPr>
      <w:r w:rsidRPr="005C14C4">
        <w:rPr>
          <w:i/>
          <w:sz w:val="28"/>
          <w:szCs w:val="28"/>
        </w:rPr>
        <w:t xml:space="preserve">      А шея – дугой над тихой водой.</w:t>
      </w:r>
      <w:r w:rsidRPr="005C14C4">
        <w:rPr>
          <w:sz w:val="28"/>
          <w:szCs w:val="28"/>
        </w:rPr>
        <w:t xml:space="preserve"> (</w:t>
      </w:r>
      <w:r w:rsidRPr="005C14C4">
        <w:rPr>
          <w:b/>
          <w:sz w:val="28"/>
          <w:szCs w:val="28"/>
        </w:rPr>
        <w:t xml:space="preserve">Лебедь) </w:t>
      </w:r>
      <w:r w:rsidRPr="005C14C4">
        <w:rPr>
          <w:sz w:val="28"/>
          <w:szCs w:val="28"/>
        </w:rPr>
        <w:t xml:space="preserve">слайды </w:t>
      </w:r>
      <w:r w:rsidR="00EA2CC1" w:rsidRPr="005C14C4">
        <w:rPr>
          <w:b/>
          <w:color w:val="008000"/>
          <w:sz w:val="28"/>
          <w:szCs w:val="28"/>
        </w:rPr>
        <w:t xml:space="preserve"> №9, 10</w:t>
      </w:r>
    </w:p>
    <w:p w:rsidR="007726E6" w:rsidRPr="005C14C4" w:rsidRDefault="007726E6" w:rsidP="007726E6">
      <w:pPr>
        <w:ind w:left="360"/>
        <w:rPr>
          <w:b/>
          <w:sz w:val="28"/>
          <w:szCs w:val="28"/>
        </w:rPr>
      </w:pPr>
    </w:p>
    <w:p w:rsidR="007726E6" w:rsidRPr="005C14C4" w:rsidRDefault="007726E6" w:rsidP="007726E6">
      <w:pPr>
        <w:numPr>
          <w:ilvl w:val="0"/>
          <w:numId w:val="3"/>
        </w:numPr>
        <w:rPr>
          <w:sz w:val="28"/>
          <w:szCs w:val="28"/>
        </w:rPr>
      </w:pPr>
      <w:r w:rsidRPr="005C14C4">
        <w:rPr>
          <w:sz w:val="28"/>
          <w:szCs w:val="28"/>
        </w:rPr>
        <w:t>О ком будет произведение? (о Лебеди и Глухаре)</w:t>
      </w:r>
    </w:p>
    <w:p w:rsidR="007726E6" w:rsidRPr="005C14C4" w:rsidRDefault="007726E6" w:rsidP="007726E6">
      <w:pPr>
        <w:ind w:left="360"/>
        <w:rPr>
          <w:b/>
          <w:sz w:val="28"/>
          <w:szCs w:val="28"/>
        </w:rPr>
      </w:pPr>
      <w:proofErr w:type="gramStart"/>
      <w:r w:rsidRPr="005C14C4">
        <w:rPr>
          <w:b/>
          <w:sz w:val="28"/>
          <w:szCs w:val="28"/>
          <w:lang w:val="en-US"/>
        </w:rPr>
        <w:t>III</w:t>
      </w:r>
      <w:r w:rsidRPr="005C14C4">
        <w:rPr>
          <w:b/>
          <w:sz w:val="28"/>
          <w:szCs w:val="28"/>
        </w:rPr>
        <w:t>.Постановка темы и целей.</w:t>
      </w:r>
      <w:proofErr w:type="gramEnd"/>
      <w:r w:rsidRPr="005C14C4">
        <w:rPr>
          <w:b/>
          <w:sz w:val="28"/>
          <w:szCs w:val="28"/>
        </w:rPr>
        <w:t xml:space="preserve"> </w:t>
      </w:r>
      <w:r w:rsidRPr="005C14C4">
        <w:rPr>
          <w:b/>
          <w:color w:val="008000"/>
          <w:sz w:val="28"/>
          <w:szCs w:val="28"/>
        </w:rPr>
        <w:t xml:space="preserve"> </w:t>
      </w:r>
      <w:r w:rsidRPr="005C14C4">
        <w:rPr>
          <w:sz w:val="28"/>
          <w:szCs w:val="28"/>
        </w:rPr>
        <w:t xml:space="preserve">Слайды </w:t>
      </w:r>
      <w:r w:rsidR="00EA2CC1" w:rsidRPr="005C14C4">
        <w:rPr>
          <w:b/>
          <w:color w:val="008000"/>
          <w:sz w:val="28"/>
          <w:szCs w:val="28"/>
        </w:rPr>
        <w:t>№11</w:t>
      </w:r>
    </w:p>
    <w:p w:rsidR="007726E6" w:rsidRPr="005C14C4" w:rsidRDefault="007726E6" w:rsidP="007726E6">
      <w:pPr>
        <w:rPr>
          <w:sz w:val="28"/>
          <w:szCs w:val="28"/>
        </w:rPr>
      </w:pPr>
      <w:r w:rsidRPr="005C14C4">
        <w:rPr>
          <w:sz w:val="28"/>
          <w:szCs w:val="28"/>
        </w:rPr>
        <w:t xml:space="preserve">      Вы сегодня расширите свои знания о лебеди и глухаре, прочитав сказку</w:t>
      </w:r>
    </w:p>
    <w:p w:rsidR="007726E6" w:rsidRPr="005C14C4" w:rsidRDefault="007726E6" w:rsidP="007726E6">
      <w:pPr>
        <w:rPr>
          <w:sz w:val="28"/>
          <w:szCs w:val="28"/>
        </w:rPr>
      </w:pPr>
      <w:r w:rsidRPr="005C14C4">
        <w:rPr>
          <w:sz w:val="28"/>
          <w:szCs w:val="28"/>
        </w:rPr>
        <w:t xml:space="preserve">     «Белые перышки».</w:t>
      </w:r>
    </w:p>
    <w:p w:rsidR="007726E6" w:rsidRPr="005C14C4" w:rsidRDefault="007726E6" w:rsidP="007726E6">
      <w:pPr>
        <w:numPr>
          <w:ilvl w:val="0"/>
          <w:numId w:val="3"/>
        </w:numPr>
        <w:rPr>
          <w:sz w:val="28"/>
          <w:szCs w:val="28"/>
        </w:rPr>
      </w:pPr>
      <w:r w:rsidRPr="005C14C4">
        <w:rPr>
          <w:sz w:val="28"/>
          <w:szCs w:val="28"/>
        </w:rPr>
        <w:t>Вы сможете сейчас в нашей местности увидеть лебедей?</w:t>
      </w:r>
    </w:p>
    <w:p w:rsidR="007726E6" w:rsidRPr="005C14C4" w:rsidRDefault="007726E6" w:rsidP="007726E6">
      <w:pPr>
        <w:numPr>
          <w:ilvl w:val="0"/>
          <w:numId w:val="3"/>
        </w:numPr>
        <w:rPr>
          <w:i/>
          <w:sz w:val="28"/>
          <w:szCs w:val="28"/>
        </w:rPr>
      </w:pPr>
      <w:r w:rsidRPr="005C14C4">
        <w:rPr>
          <w:i/>
          <w:sz w:val="28"/>
          <w:szCs w:val="28"/>
        </w:rPr>
        <w:t>Нет, они улетели в тёплые края.</w:t>
      </w:r>
    </w:p>
    <w:p w:rsidR="007726E6" w:rsidRPr="005C14C4" w:rsidRDefault="007726E6" w:rsidP="007726E6">
      <w:pPr>
        <w:numPr>
          <w:ilvl w:val="0"/>
          <w:numId w:val="3"/>
        </w:numPr>
        <w:rPr>
          <w:sz w:val="28"/>
          <w:szCs w:val="28"/>
        </w:rPr>
      </w:pPr>
      <w:r w:rsidRPr="005C14C4">
        <w:rPr>
          <w:sz w:val="28"/>
          <w:szCs w:val="28"/>
        </w:rPr>
        <w:t>Почему они на зиму улетают от нас?</w:t>
      </w:r>
    </w:p>
    <w:p w:rsidR="007726E6" w:rsidRPr="005C14C4" w:rsidRDefault="007726E6" w:rsidP="007726E6">
      <w:pPr>
        <w:ind w:left="360"/>
        <w:rPr>
          <w:sz w:val="28"/>
          <w:szCs w:val="28"/>
          <w:u w:val="single"/>
        </w:rPr>
      </w:pPr>
      <w:r w:rsidRPr="005C14C4">
        <w:rPr>
          <w:sz w:val="28"/>
          <w:szCs w:val="28"/>
          <w:u w:val="single"/>
        </w:rPr>
        <w:t>Рассказ о лебедях</w:t>
      </w:r>
    </w:p>
    <w:p w:rsidR="007726E6" w:rsidRPr="005C14C4" w:rsidRDefault="007726E6" w:rsidP="007726E6">
      <w:pPr>
        <w:ind w:left="360"/>
        <w:rPr>
          <w:sz w:val="28"/>
          <w:szCs w:val="28"/>
        </w:rPr>
      </w:pPr>
      <w:r w:rsidRPr="005C14C4">
        <w:rPr>
          <w:sz w:val="28"/>
          <w:szCs w:val="28"/>
        </w:rPr>
        <w:t>Лебеди - самые красивые водоплавающие птицы</w:t>
      </w:r>
      <w:proofErr w:type="gramStart"/>
      <w:r w:rsidRPr="005C14C4">
        <w:rPr>
          <w:sz w:val="28"/>
          <w:szCs w:val="28"/>
        </w:rPr>
        <w:t>.</w:t>
      </w:r>
      <w:proofErr w:type="gramEnd"/>
      <w:r w:rsidRPr="005C14C4">
        <w:rPr>
          <w:sz w:val="28"/>
          <w:szCs w:val="28"/>
        </w:rPr>
        <w:t xml:space="preserve"> </w:t>
      </w:r>
      <w:proofErr w:type="gramStart"/>
      <w:r w:rsidRPr="005C14C4">
        <w:rPr>
          <w:sz w:val="28"/>
          <w:szCs w:val="28"/>
        </w:rPr>
        <w:t>с</w:t>
      </w:r>
      <w:proofErr w:type="gramEnd"/>
      <w:r w:rsidRPr="005C14C4">
        <w:rPr>
          <w:sz w:val="28"/>
          <w:szCs w:val="28"/>
        </w:rPr>
        <w:t xml:space="preserve">лайд </w:t>
      </w:r>
    </w:p>
    <w:p w:rsidR="007726E6" w:rsidRPr="005C14C4" w:rsidRDefault="007726E6" w:rsidP="007726E6">
      <w:pPr>
        <w:ind w:left="360"/>
        <w:rPr>
          <w:sz w:val="28"/>
          <w:szCs w:val="28"/>
        </w:rPr>
      </w:pPr>
      <w:r w:rsidRPr="005C14C4">
        <w:rPr>
          <w:sz w:val="28"/>
          <w:szCs w:val="28"/>
        </w:rPr>
        <w:t>Стаи лебеди не образуют, держатся семейными парами (лебедь, лебёдушка) обычно в труднодоступных местах водоёмов, в зарослях камыша</w:t>
      </w:r>
      <w:proofErr w:type="gramStart"/>
      <w:r w:rsidRPr="005C14C4">
        <w:rPr>
          <w:sz w:val="28"/>
          <w:szCs w:val="28"/>
        </w:rPr>
        <w:t>.</w:t>
      </w:r>
      <w:proofErr w:type="gramEnd"/>
      <w:r w:rsidRPr="005C14C4">
        <w:rPr>
          <w:sz w:val="28"/>
          <w:szCs w:val="28"/>
        </w:rPr>
        <w:t xml:space="preserve"> </w:t>
      </w:r>
      <w:proofErr w:type="gramStart"/>
      <w:r w:rsidRPr="005C14C4">
        <w:rPr>
          <w:sz w:val="28"/>
          <w:szCs w:val="28"/>
        </w:rPr>
        <w:t>с</w:t>
      </w:r>
      <w:proofErr w:type="gramEnd"/>
      <w:r w:rsidRPr="005C14C4">
        <w:rPr>
          <w:sz w:val="28"/>
          <w:szCs w:val="28"/>
        </w:rPr>
        <w:t xml:space="preserve">лайд </w:t>
      </w:r>
    </w:p>
    <w:p w:rsidR="007726E6" w:rsidRPr="005C14C4" w:rsidRDefault="007726E6" w:rsidP="007726E6">
      <w:pPr>
        <w:ind w:left="360"/>
        <w:rPr>
          <w:sz w:val="28"/>
          <w:szCs w:val="28"/>
        </w:rPr>
      </w:pPr>
      <w:r w:rsidRPr="005C14C4">
        <w:rPr>
          <w:sz w:val="28"/>
          <w:szCs w:val="28"/>
        </w:rPr>
        <w:lastRenderedPageBreak/>
        <w:t xml:space="preserve">Лебединая пара самая верная, пары образуются и сохраняются на всю жизнь. </w:t>
      </w:r>
    </w:p>
    <w:p w:rsidR="007726E6" w:rsidRPr="005C14C4" w:rsidRDefault="007726E6" w:rsidP="007726E6">
      <w:pPr>
        <w:ind w:left="360"/>
        <w:rPr>
          <w:sz w:val="28"/>
          <w:szCs w:val="28"/>
        </w:rPr>
      </w:pPr>
      <w:r w:rsidRPr="005C14C4">
        <w:rPr>
          <w:sz w:val="28"/>
          <w:szCs w:val="28"/>
        </w:rPr>
        <w:t>Лебеди – перелётные птицы. Зимуют они на тёплом юге.</w:t>
      </w:r>
    </w:p>
    <w:p w:rsidR="007726E6" w:rsidRPr="005C14C4" w:rsidRDefault="007726E6" w:rsidP="007726E6">
      <w:pPr>
        <w:ind w:left="360"/>
        <w:rPr>
          <w:sz w:val="28"/>
          <w:szCs w:val="28"/>
        </w:rPr>
      </w:pPr>
      <w:r w:rsidRPr="005C14C4">
        <w:rPr>
          <w:sz w:val="28"/>
          <w:szCs w:val="28"/>
        </w:rPr>
        <w:t>А глухари? Что знаете о них? Можно ли у нас встретить глухарей?</w:t>
      </w:r>
    </w:p>
    <w:p w:rsidR="007726E6" w:rsidRPr="005C14C4" w:rsidRDefault="007726E6" w:rsidP="007726E6">
      <w:pPr>
        <w:ind w:left="360"/>
        <w:rPr>
          <w:b/>
          <w:sz w:val="28"/>
          <w:szCs w:val="28"/>
        </w:rPr>
      </w:pPr>
      <w:r w:rsidRPr="005C14C4">
        <w:rPr>
          <w:b/>
          <w:sz w:val="28"/>
          <w:szCs w:val="28"/>
          <w:lang w:val="en-US"/>
        </w:rPr>
        <w:t>IV</w:t>
      </w:r>
      <w:r w:rsidRPr="005C14C4">
        <w:rPr>
          <w:b/>
          <w:sz w:val="28"/>
          <w:szCs w:val="28"/>
        </w:rPr>
        <w:t>.Работа над новым материалом</w:t>
      </w:r>
    </w:p>
    <w:p w:rsidR="007726E6" w:rsidRPr="005C14C4" w:rsidRDefault="007726E6" w:rsidP="007726E6">
      <w:pPr>
        <w:rPr>
          <w:sz w:val="28"/>
          <w:szCs w:val="28"/>
        </w:rPr>
      </w:pPr>
      <w:r w:rsidRPr="005C14C4">
        <w:rPr>
          <w:b/>
          <w:sz w:val="28"/>
          <w:szCs w:val="28"/>
        </w:rPr>
        <w:t xml:space="preserve">    </w:t>
      </w:r>
      <w:r w:rsidRPr="005C14C4">
        <w:rPr>
          <w:sz w:val="28"/>
          <w:szCs w:val="28"/>
        </w:rPr>
        <w:t xml:space="preserve">Посмотрите, есть ли автор у этой сказки?    </w:t>
      </w:r>
    </w:p>
    <w:p w:rsidR="007726E6" w:rsidRPr="005C14C4" w:rsidRDefault="007726E6" w:rsidP="007726E6">
      <w:pPr>
        <w:rPr>
          <w:sz w:val="28"/>
          <w:szCs w:val="28"/>
        </w:rPr>
      </w:pPr>
      <w:r w:rsidRPr="005C14C4">
        <w:rPr>
          <w:sz w:val="28"/>
          <w:szCs w:val="28"/>
        </w:rPr>
        <w:t xml:space="preserve">     Значит, это какая сказка?</w:t>
      </w:r>
    </w:p>
    <w:p w:rsidR="007726E6" w:rsidRPr="005C14C4" w:rsidRDefault="007726E6" w:rsidP="00086617">
      <w:pPr>
        <w:rPr>
          <w:sz w:val="28"/>
          <w:szCs w:val="28"/>
          <w:u w:val="single"/>
        </w:rPr>
      </w:pPr>
      <w:r w:rsidRPr="005C14C4">
        <w:rPr>
          <w:sz w:val="28"/>
          <w:szCs w:val="28"/>
          <w:u w:val="single"/>
        </w:rPr>
        <w:t xml:space="preserve">Чтение сказки </w:t>
      </w:r>
      <w:r w:rsidR="00086617" w:rsidRPr="005C14C4">
        <w:rPr>
          <w:sz w:val="28"/>
          <w:szCs w:val="28"/>
          <w:u w:val="single"/>
        </w:rPr>
        <w:t>учителем</w:t>
      </w:r>
      <w:r w:rsidRPr="005C14C4">
        <w:rPr>
          <w:sz w:val="28"/>
          <w:szCs w:val="28"/>
          <w:u w:val="single"/>
        </w:rPr>
        <w:t>.</w:t>
      </w:r>
    </w:p>
    <w:p w:rsidR="007726E6" w:rsidRPr="005C14C4" w:rsidRDefault="007726E6" w:rsidP="007726E6">
      <w:pPr>
        <w:ind w:left="360"/>
        <w:rPr>
          <w:sz w:val="28"/>
          <w:szCs w:val="28"/>
        </w:rPr>
      </w:pPr>
      <w:r w:rsidRPr="005C14C4">
        <w:rPr>
          <w:sz w:val="28"/>
          <w:szCs w:val="28"/>
        </w:rPr>
        <w:t xml:space="preserve">- Что нового узнали о глухарях из этой сказки? </w:t>
      </w:r>
    </w:p>
    <w:p w:rsidR="007726E6" w:rsidRPr="005C14C4" w:rsidRDefault="007726E6" w:rsidP="007726E6">
      <w:pPr>
        <w:rPr>
          <w:b/>
          <w:sz w:val="28"/>
          <w:szCs w:val="28"/>
        </w:rPr>
      </w:pPr>
      <w:r w:rsidRPr="005C14C4">
        <w:rPr>
          <w:b/>
          <w:sz w:val="28"/>
          <w:szCs w:val="28"/>
        </w:rPr>
        <w:t xml:space="preserve">  </w:t>
      </w:r>
      <w:r w:rsidRPr="005C14C4">
        <w:rPr>
          <w:sz w:val="28"/>
          <w:szCs w:val="28"/>
          <w:u w:val="single"/>
        </w:rPr>
        <w:t xml:space="preserve">Дополнение  рассказа о глухаре.                                                                                                             </w:t>
      </w:r>
      <w:r w:rsidRPr="005C14C4">
        <w:rPr>
          <w:sz w:val="28"/>
          <w:szCs w:val="28"/>
        </w:rPr>
        <w:t>В начале зимы, когда ещё снега мало, глухари сидят на деревьях и кормятся хвоей. Когда снег становится глубоким, глухари часто ночуют в нём, в морозные дни несколько дней прячутся под снегом. С приходом весны глухари начинают петь, токовать, поднимая головку вверх, раскрывая веером хвост.  Так он подзывает к себе самку. Токующий глухарь поёт так увлечённо, что становится на некоторое время глухим. Отсюда и название – глухарь.</w:t>
      </w:r>
    </w:p>
    <w:p w:rsidR="007726E6" w:rsidRPr="005C14C4" w:rsidRDefault="007726E6" w:rsidP="007726E6">
      <w:pPr>
        <w:rPr>
          <w:sz w:val="28"/>
          <w:szCs w:val="28"/>
        </w:rPr>
      </w:pPr>
    </w:p>
    <w:p w:rsidR="007726E6" w:rsidRPr="005C14C4" w:rsidRDefault="007726E6" w:rsidP="007726E6">
      <w:pPr>
        <w:ind w:left="360"/>
        <w:rPr>
          <w:b/>
          <w:sz w:val="28"/>
          <w:szCs w:val="28"/>
          <w:u w:val="single"/>
        </w:rPr>
      </w:pPr>
      <w:r w:rsidRPr="005C14C4">
        <w:rPr>
          <w:b/>
          <w:sz w:val="28"/>
          <w:szCs w:val="28"/>
          <w:u w:val="single"/>
          <w:lang w:val="en-US"/>
        </w:rPr>
        <w:t>V</w:t>
      </w:r>
      <w:r w:rsidRPr="005C14C4">
        <w:rPr>
          <w:b/>
          <w:sz w:val="28"/>
          <w:szCs w:val="28"/>
          <w:u w:val="single"/>
        </w:rPr>
        <w:t>.Работа над сказкой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>Прочитайте о событиях, которые могут происходить в реальной жизни.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>Что в этой сказке вымышлено? Расскажите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>С какой просьбой обратился глухарь к лебедям?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 xml:space="preserve">Как  лебеди отнеслись к его просьбе? Расскажите. 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>Прочитайте подходящий к этой иллюстрации отрывок.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>Чем закончилось путешествие глухаря. Расскажите.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>Как утешил его лебедь?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>Отчего глаза и брови у глухаря покраснели? Найдите ответ в тексте.</w:t>
      </w:r>
    </w:p>
    <w:p w:rsidR="00A713C7" w:rsidRPr="005C14C4" w:rsidRDefault="00A713C7" w:rsidP="00A713C7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>Так, чему научила вас эта сказка?</w:t>
      </w:r>
    </w:p>
    <w:p w:rsidR="00A713C7" w:rsidRPr="005C14C4" w:rsidRDefault="00A713C7" w:rsidP="00A713C7">
      <w:pPr>
        <w:ind w:left="1080"/>
        <w:rPr>
          <w:i/>
          <w:sz w:val="28"/>
          <w:szCs w:val="28"/>
        </w:rPr>
      </w:pPr>
      <w:proofErr w:type="gramStart"/>
      <w:r w:rsidRPr="005C14C4">
        <w:rPr>
          <w:i/>
          <w:sz w:val="28"/>
          <w:szCs w:val="28"/>
        </w:rPr>
        <w:t>(Правильно, рассчитывать свои силы.</w:t>
      </w:r>
      <w:proofErr w:type="gramEnd"/>
      <w:r w:rsidRPr="005C14C4">
        <w:rPr>
          <w:i/>
          <w:sz w:val="28"/>
          <w:szCs w:val="28"/>
        </w:rPr>
        <w:t xml:space="preserve"> </w:t>
      </w:r>
      <w:proofErr w:type="gramStart"/>
      <w:r w:rsidRPr="005C14C4">
        <w:rPr>
          <w:i/>
          <w:sz w:val="28"/>
          <w:szCs w:val="28"/>
        </w:rPr>
        <w:t xml:space="preserve">Надо жить с верой в лучшее, уметь преодолевать препятствия) Значит, основная мысль урока, прочитаем хором, </w:t>
      </w:r>
      <w:proofErr w:type="gramEnd"/>
    </w:p>
    <w:p w:rsidR="00A713C7" w:rsidRPr="005C14C4" w:rsidRDefault="00A713C7" w:rsidP="00A713C7">
      <w:pPr>
        <w:ind w:left="1080"/>
        <w:rPr>
          <w:i/>
          <w:color w:val="FF0000"/>
          <w:sz w:val="28"/>
          <w:szCs w:val="28"/>
          <w:u w:val="single"/>
        </w:rPr>
      </w:pPr>
      <w:r w:rsidRPr="005C14C4">
        <w:rPr>
          <w:i/>
          <w:color w:val="FF0000"/>
          <w:sz w:val="28"/>
          <w:szCs w:val="28"/>
          <w:u w:val="single"/>
        </w:rPr>
        <w:t>«Умей преодолевать трудности!»</w:t>
      </w:r>
    </w:p>
    <w:p w:rsidR="00A713C7" w:rsidRPr="005C14C4" w:rsidRDefault="00A713C7" w:rsidP="00A713C7">
      <w:pPr>
        <w:ind w:left="1080"/>
        <w:rPr>
          <w:sz w:val="28"/>
          <w:szCs w:val="28"/>
        </w:rPr>
      </w:pPr>
      <w:r w:rsidRPr="005C14C4">
        <w:rPr>
          <w:sz w:val="28"/>
          <w:szCs w:val="28"/>
        </w:rPr>
        <w:t>Станет для нас девизом дальше.</w:t>
      </w:r>
    </w:p>
    <w:p w:rsidR="007726E6" w:rsidRPr="005C14C4" w:rsidRDefault="007726E6" w:rsidP="007726E6">
      <w:pPr>
        <w:ind w:left="1080"/>
        <w:rPr>
          <w:b/>
          <w:sz w:val="28"/>
          <w:szCs w:val="28"/>
          <w:u w:val="single"/>
        </w:rPr>
      </w:pPr>
      <w:r w:rsidRPr="005C14C4">
        <w:rPr>
          <w:b/>
          <w:sz w:val="28"/>
          <w:szCs w:val="28"/>
          <w:u w:val="single"/>
        </w:rPr>
        <w:t xml:space="preserve">Обобщение </w:t>
      </w:r>
    </w:p>
    <w:p w:rsidR="007726E6" w:rsidRPr="005C14C4" w:rsidRDefault="007726E6" w:rsidP="00A90BB7">
      <w:pPr>
        <w:ind w:left="720"/>
        <w:rPr>
          <w:sz w:val="28"/>
          <w:szCs w:val="28"/>
        </w:rPr>
      </w:pPr>
      <w:r w:rsidRPr="005C14C4">
        <w:rPr>
          <w:sz w:val="28"/>
          <w:szCs w:val="28"/>
        </w:rPr>
        <w:t xml:space="preserve">    Что вы можете сказать о героях сказки? Они добрые, не оставили друга</w:t>
      </w:r>
      <w:r w:rsidR="00A90BB7" w:rsidRPr="005C14C4">
        <w:rPr>
          <w:sz w:val="28"/>
          <w:szCs w:val="28"/>
        </w:rPr>
        <w:t xml:space="preserve"> </w:t>
      </w:r>
      <w:r w:rsidRPr="005C14C4">
        <w:rPr>
          <w:sz w:val="28"/>
          <w:szCs w:val="28"/>
        </w:rPr>
        <w:t xml:space="preserve"> в беде.</w:t>
      </w:r>
    </w:p>
    <w:p w:rsidR="007726E6" w:rsidRPr="005C14C4" w:rsidRDefault="007726E6" w:rsidP="007726E6">
      <w:pPr>
        <w:ind w:left="720"/>
        <w:rPr>
          <w:sz w:val="28"/>
          <w:szCs w:val="28"/>
        </w:rPr>
      </w:pPr>
      <w:r w:rsidRPr="005C14C4">
        <w:rPr>
          <w:sz w:val="28"/>
          <w:szCs w:val="28"/>
        </w:rPr>
        <w:t xml:space="preserve">    Как вы относитесь к героям сказки?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>Как бы вы закончили сказку?</w:t>
      </w:r>
    </w:p>
    <w:p w:rsidR="007726E6" w:rsidRPr="005C14C4" w:rsidRDefault="00A90BB7" w:rsidP="007726E6">
      <w:pPr>
        <w:rPr>
          <w:sz w:val="28"/>
          <w:szCs w:val="28"/>
        </w:rPr>
      </w:pPr>
      <w:r w:rsidRPr="005C14C4">
        <w:rPr>
          <w:sz w:val="28"/>
          <w:szCs w:val="28"/>
        </w:rPr>
        <w:t xml:space="preserve">У  каждой группы на столе </w:t>
      </w:r>
      <w:r w:rsidRPr="005C14C4">
        <w:rPr>
          <w:sz w:val="28"/>
          <w:szCs w:val="28"/>
          <w:u w:val="single"/>
        </w:rPr>
        <w:t>лежит конверт  с  заданием</w:t>
      </w:r>
      <w:proofErr w:type="gramStart"/>
      <w:r w:rsidRPr="005C14C4">
        <w:rPr>
          <w:sz w:val="28"/>
          <w:szCs w:val="28"/>
        </w:rPr>
        <w:t xml:space="preserve"> :</w:t>
      </w:r>
      <w:proofErr w:type="gramEnd"/>
    </w:p>
    <w:p w:rsidR="00A90BB7" w:rsidRPr="005C14C4" w:rsidRDefault="00A90BB7" w:rsidP="00A90BB7">
      <w:pPr>
        <w:ind w:left="360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5C14C4">
        <w:rPr>
          <w:sz w:val="28"/>
          <w:szCs w:val="28"/>
          <w:u w:val="single"/>
        </w:rPr>
        <w:t>Сказачники</w:t>
      </w:r>
      <w:proofErr w:type="spellEnd"/>
      <w:r w:rsidRPr="005C14C4">
        <w:rPr>
          <w:sz w:val="28"/>
          <w:szCs w:val="28"/>
          <w:u w:val="single"/>
        </w:rPr>
        <w:t>:</w:t>
      </w:r>
      <w:r w:rsidRPr="005C14C4">
        <w:rPr>
          <w:sz w:val="28"/>
          <w:szCs w:val="28"/>
        </w:rPr>
        <w:t xml:space="preserve"> </w:t>
      </w:r>
      <w:r w:rsidRPr="005C14C4">
        <w:rPr>
          <w:rFonts w:eastAsia="Calibri"/>
          <w:sz w:val="28"/>
          <w:szCs w:val="28"/>
          <w:lang w:eastAsia="en-US"/>
        </w:rPr>
        <w:t xml:space="preserve">Вспомнить сказки, где главными героями являются    </w:t>
      </w:r>
    </w:p>
    <w:p w:rsidR="00A90BB7" w:rsidRPr="005C14C4" w:rsidRDefault="00A90BB7" w:rsidP="00A90BB7">
      <w:pPr>
        <w:spacing w:after="200" w:line="276" w:lineRule="auto"/>
        <w:ind w:left="360"/>
        <w:contextualSpacing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 xml:space="preserve">                                                  лебеди или  другие птицы.</w:t>
      </w:r>
    </w:p>
    <w:p w:rsidR="00A90BB7" w:rsidRPr="005C14C4" w:rsidRDefault="00A90BB7" w:rsidP="00A90BB7">
      <w:pPr>
        <w:spacing w:after="200" w:line="276" w:lineRule="auto"/>
        <w:ind w:left="360"/>
        <w:contextualSpacing/>
        <w:rPr>
          <w:rFonts w:eastAsia="Calibri"/>
          <w:i/>
          <w:sz w:val="28"/>
          <w:szCs w:val="28"/>
          <w:lang w:eastAsia="en-US"/>
        </w:rPr>
      </w:pPr>
    </w:p>
    <w:p w:rsidR="00A90BB7" w:rsidRPr="005C14C4" w:rsidRDefault="00A90BB7" w:rsidP="00A90BB7">
      <w:pPr>
        <w:spacing w:after="200" w:line="276" w:lineRule="auto"/>
        <w:ind w:left="360"/>
        <w:contextualSpacing/>
        <w:rPr>
          <w:rFonts w:eastAsia="Calibri"/>
          <w:i/>
          <w:sz w:val="28"/>
          <w:szCs w:val="28"/>
          <w:lang w:eastAsia="en-US"/>
        </w:rPr>
      </w:pPr>
      <w:r w:rsidRPr="005C14C4">
        <w:rPr>
          <w:rFonts w:eastAsia="Calibri"/>
          <w:i/>
          <w:sz w:val="28"/>
          <w:szCs w:val="28"/>
          <w:lang w:eastAsia="en-US"/>
        </w:rPr>
        <w:t xml:space="preserve">Сказки: </w:t>
      </w:r>
    </w:p>
    <w:p w:rsidR="00A90BB7" w:rsidRPr="005C14C4" w:rsidRDefault="00A90BB7" w:rsidP="00A90BB7">
      <w:pPr>
        <w:spacing w:after="200" w:line="276" w:lineRule="auto"/>
        <w:ind w:left="360"/>
        <w:contextualSpacing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>«Дикие лебеди»</w:t>
      </w:r>
    </w:p>
    <w:p w:rsidR="00A90BB7" w:rsidRPr="005C14C4" w:rsidRDefault="00A90BB7" w:rsidP="00A90BB7">
      <w:pPr>
        <w:spacing w:after="200" w:line="276" w:lineRule="auto"/>
        <w:ind w:left="360"/>
        <w:contextualSpacing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>«Гуси-лебеди»</w:t>
      </w:r>
    </w:p>
    <w:p w:rsidR="00A90BB7" w:rsidRPr="005C14C4" w:rsidRDefault="00A90BB7" w:rsidP="00A90BB7">
      <w:pPr>
        <w:spacing w:after="200" w:line="276" w:lineRule="auto"/>
        <w:ind w:left="360"/>
        <w:contextualSpacing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>«Серая шейка»</w:t>
      </w:r>
    </w:p>
    <w:p w:rsidR="00A90BB7" w:rsidRPr="005C14C4" w:rsidRDefault="00A90BB7" w:rsidP="00A90BB7">
      <w:pPr>
        <w:spacing w:after="200" w:line="276" w:lineRule="auto"/>
        <w:ind w:left="360"/>
        <w:contextualSpacing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>«Лиса и журавль»</w:t>
      </w:r>
    </w:p>
    <w:p w:rsidR="00A90BB7" w:rsidRPr="005C14C4" w:rsidRDefault="00A90BB7" w:rsidP="00A90BB7">
      <w:pPr>
        <w:spacing w:before="100" w:beforeAutospacing="1" w:after="100" w:afterAutospacing="1"/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  <w:u w:val="single"/>
          <w:lang w:eastAsia="en-US"/>
        </w:rPr>
        <w:t>Художники:</w:t>
      </w:r>
      <w:r w:rsidRPr="005C14C4">
        <w:rPr>
          <w:rFonts w:eastAsia="Calibri"/>
          <w:sz w:val="28"/>
          <w:szCs w:val="28"/>
          <w:lang w:eastAsia="en-US"/>
        </w:rPr>
        <w:t xml:space="preserve"> </w:t>
      </w:r>
      <w:r w:rsidRPr="005C14C4">
        <w:rPr>
          <w:rFonts w:eastAsia="Calibri"/>
          <w:sz w:val="28"/>
          <w:szCs w:val="28"/>
        </w:rPr>
        <w:t xml:space="preserve"> Выполните модель обложки</w:t>
      </w:r>
    </w:p>
    <w:p w:rsidR="00A90BB7" w:rsidRPr="005C14C4" w:rsidRDefault="00A90BB7" w:rsidP="00A90BB7">
      <w:pPr>
        <w:spacing w:before="100" w:beforeAutospacing="1" w:after="100" w:afterAutospacing="1"/>
        <w:rPr>
          <w:rFonts w:eastAsia="Calibri"/>
          <w:sz w:val="28"/>
          <w:szCs w:val="28"/>
        </w:rPr>
      </w:pPr>
      <w:proofErr w:type="spellStart"/>
      <w:r w:rsidRPr="005C14C4">
        <w:rPr>
          <w:sz w:val="28"/>
          <w:szCs w:val="28"/>
          <w:u w:val="single"/>
        </w:rPr>
        <w:t>Иследователи</w:t>
      </w:r>
      <w:proofErr w:type="spellEnd"/>
      <w:r w:rsidRPr="005C14C4">
        <w:rPr>
          <w:sz w:val="28"/>
          <w:szCs w:val="28"/>
          <w:u w:val="single"/>
        </w:rPr>
        <w:t>:</w:t>
      </w:r>
      <w:r w:rsidRPr="005C14C4">
        <w:rPr>
          <w:sz w:val="28"/>
          <w:szCs w:val="28"/>
        </w:rPr>
        <w:t xml:space="preserve">  Соберите пословицу «Добрую дружбу и топором не разрубишь».</w:t>
      </w:r>
    </w:p>
    <w:p w:rsidR="007726E6" w:rsidRPr="005C14C4" w:rsidRDefault="007726E6" w:rsidP="00981730">
      <w:pPr>
        <w:spacing w:before="100" w:beforeAutospacing="1" w:after="100" w:afterAutospacing="1"/>
        <w:rPr>
          <w:rFonts w:eastAsia="Calibri"/>
          <w:sz w:val="28"/>
          <w:szCs w:val="28"/>
        </w:rPr>
      </w:pPr>
      <w:r w:rsidRPr="005C14C4">
        <w:rPr>
          <w:b/>
          <w:sz w:val="28"/>
          <w:szCs w:val="28"/>
          <w:lang w:val="en-US"/>
        </w:rPr>
        <w:lastRenderedPageBreak/>
        <w:t>VI</w:t>
      </w:r>
      <w:r w:rsidRPr="005C14C4">
        <w:rPr>
          <w:b/>
          <w:sz w:val="28"/>
          <w:szCs w:val="28"/>
        </w:rPr>
        <w:t>. Дифференцированная работа в Р/т</w:t>
      </w:r>
      <w:r w:rsidRPr="005C14C4">
        <w:rPr>
          <w:sz w:val="28"/>
          <w:szCs w:val="28"/>
        </w:rPr>
        <w:t xml:space="preserve"> </w:t>
      </w:r>
      <w:r w:rsidR="00981730" w:rsidRPr="005C14C4">
        <w:rPr>
          <w:rFonts w:eastAsia="Calibri"/>
          <w:sz w:val="28"/>
          <w:szCs w:val="28"/>
        </w:rPr>
        <w:t xml:space="preserve">     </w:t>
      </w:r>
      <w:r w:rsidRPr="005C14C4">
        <w:rPr>
          <w:sz w:val="28"/>
          <w:szCs w:val="28"/>
        </w:rPr>
        <w:t xml:space="preserve"> </w:t>
      </w:r>
      <w:r w:rsidRPr="005C14C4">
        <w:rPr>
          <w:b/>
          <w:sz w:val="28"/>
          <w:szCs w:val="28"/>
        </w:rPr>
        <w:t>В</w:t>
      </w:r>
      <w:r w:rsidRPr="005C14C4">
        <w:rPr>
          <w:sz w:val="28"/>
          <w:szCs w:val="28"/>
        </w:rPr>
        <w:t xml:space="preserve"> - № 1 стр. 22. 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sz w:val="28"/>
          <w:szCs w:val="28"/>
        </w:rPr>
        <w:t>Что подарил лебедь глухарю? Найдите ответ в тексте и запишите.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b/>
          <w:sz w:val="28"/>
          <w:szCs w:val="28"/>
        </w:rPr>
        <w:t>А</w:t>
      </w:r>
      <w:r w:rsidRPr="005C14C4">
        <w:rPr>
          <w:sz w:val="28"/>
          <w:szCs w:val="28"/>
        </w:rPr>
        <w:t xml:space="preserve"> - № 2. Перечитайте конец сказки и ответьте на вопрос:</w:t>
      </w:r>
    </w:p>
    <w:p w:rsidR="007726E6" w:rsidRPr="005C14C4" w:rsidRDefault="007726E6" w:rsidP="007726E6">
      <w:pPr>
        <w:ind w:left="720"/>
        <w:rPr>
          <w:sz w:val="28"/>
          <w:szCs w:val="28"/>
        </w:rPr>
      </w:pPr>
      <w:r w:rsidRPr="005C14C4">
        <w:rPr>
          <w:sz w:val="28"/>
          <w:szCs w:val="28"/>
        </w:rPr>
        <w:t xml:space="preserve">    Что ты теперь знаешь о глухарях?</w:t>
      </w:r>
    </w:p>
    <w:p w:rsidR="007726E6" w:rsidRPr="005C14C4" w:rsidRDefault="007726E6" w:rsidP="007726E6">
      <w:pPr>
        <w:numPr>
          <w:ilvl w:val="0"/>
          <w:numId w:val="2"/>
        </w:numPr>
        <w:rPr>
          <w:sz w:val="28"/>
          <w:szCs w:val="28"/>
        </w:rPr>
      </w:pPr>
      <w:r w:rsidRPr="005C14C4">
        <w:rPr>
          <w:b/>
          <w:sz w:val="28"/>
          <w:szCs w:val="28"/>
        </w:rPr>
        <w:t>С</w:t>
      </w:r>
      <w:r w:rsidRPr="005C14C4">
        <w:rPr>
          <w:sz w:val="28"/>
          <w:szCs w:val="28"/>
        </w:rPr>
        <w:t xml:space="preserve"> - творческая работа. с.23</w:t>
      </w:r>
      <w:proofErr w:type="gramStart"/>
      <w:r w:rsidRPr="005C14C4">
        <w:rPr>
          <w:sz w:val="28"/>
          <w:szCs w:val="28"/>
        </w:rPr>
        <w:t xml:space="preserve"> Р</w:t>
      </w:r>
      <w:proofErr w:type="gramEnd"/>
      <w:r w:rsidRPr="005C14C4">
        <w:rPr>
          <w:sz w:val="28"/>
          <w:szCs w:val="28"/>
        </w:rPr>
        <w:t xml:space="preserve">ешить кроссворд «Птицы» </w:t>
      </w:r>
    </w:p>
    <w:p w:rsidR="007726E6" w:rsidRPr="005C14C4" w:rsidRDefault="007726E6" w:rsidP="007726E6">
      <w:pPr>
        <w:ind w:left="360"/>
        <w:rPr>
          <w:b/>
          <w:color w:val="008000"/>
          <w:sz w:val="28"/>
          <w:szCs w:val="28"/>
        </w:rPr>
      </w:pPr>
      <w:r w:rsidRPr="005C14C4">
        <w:rPr>
          <w:sz w:val="28"/>
          <w:szCs w:val="28"/>
        </w:rPr>
        <w:t xml:space="preserve">          Проверка кроссворда на экране. Слайд  </w:t>
      </w:r>
      <w:r w:rsidRPr="005C14C4">
        <w:rPr>
          <w:b/>
          <w:color w:val="008000"/>
          <w:sz w:val="28"/>
          <w:szCs w:val="28"/>
        </w:rPr>
        <w:t>№15</w:t>
      </w:r>
    </w:p>
    <w:p w:rsidR="007726E6" w:rsidRPr="005C14C4" w:rsidRDefault="007726E6" w:rsidP="007726E6">
      <w:pPr>
        <w:ind w:left="720"/>
        <w:rPr>
          <w:sz w:val="28"/>
          <w:szCs w:val="28"/>
        </w:rPr>
      </w:pPr>
    </w:p>
    <w:p w:rsidR="007726E6" w:rsidRPr="005C14C4" w:rsidRDefault="00A713C7" w:rsidP="007726E6">
      <w:pPr>
        <w:ind w:left="360"/>
        <w:rPr>
          <w:b/>
          <w:sz w:val="28"/>
          <w:szCs w:val="28"/>
        </w:rPr>
      </w:pPr>
      <w:r w:rsidRPr="005C14C4">
        <w:rPr>
          <w:b/>
          <w:sz w:val="28"/>
          <w:szCs w:val="28"/>
          <w:lang w:val="en-US"/>
        </w:rPr>
        <w:t>VII</w:t>
      </w:r>
      <w:r w:rsidR="007726E6" w:rsidRPr="005C14C4">
        <w:rPr>
          <w:b/>
          <w:sz w:val="28"/>
          <w:szCs w:val="28"/>
        </w:rPr>
        <w:t>. Домашнее задание:</w:t>
      </w:r>
    </w:p>
    <w:p w:rsidR="007726E6" w:rsidRPr="005C14C4" w:rsidRDefault="007726E6" w:rsidP="00A90BB7">
      <w:pPr>
        <w:ind w:left="360"/>
        <w:rPr>
          <w:sz w:val="28"/>
          <w:szCs w:val="28"/>
        </w:rPr>
      </w:pPr>
      <w:r w:rsidRPr="005C14C4">
        <w:rPr>
          <w:sz w:val="28"/>
          <w:szCs w:val="28"/>
        </w:rPr>
        <w:t>Подготовить пересказ сказки:</w:t>
      </w:r>
    </w:p>
    <w:p w:rsidR="007726E6" w:rsidRPr="005C14C4" w:rsidRDefault="007726E6" w:rsidP="007726E6">
      <w:pPr>
        <w:ind w:left="360"/>
        <w:rPr>
          <w:b/>
          <w:sz w:val="28"/>
          <w:szCs w:val="28"/>
        </w:rPr>
      </w:pPr>
      <w:r w:rsidRPr="005C14C4">
        <w:rPr>
          <w:b/>
          <w:sz w:val="28"/>
          <w:szCs w:val="28"/>
          <w:lang w:val="en-US"/>
        </w:rPr>
        <w:t>IX</w:t>
      </w:r>
      <w:r w:rsidRPr="005C14C4">
        <w:rPr>
          <w:sz w:val="28"/>
          <w:szCs w:val="28"/>
        </w:rPr>
        <w:t>.</w:t>
      </w:r>
      <w:r w:rsidRPr="005C14C4">
        <w:rPr>
          <w:b/>
          <w:sz w:val="28"/>
          <w:szCs w:val="28"/>
        </w:rPr>
        <w:t>Итог урока</w:t>
      </w:r>
    </w:p>
    <w:p w:rsidR="007726E6" w:rsidRPr="005C14C4" w:rsidRDefault="007726E6" w:rsidP="008D3DC7">
      <w:pPr>
        <w:ind w:left="1080"/>
        <w:rPr>
          <w:sz w:val="28"/>
          <w:szCs w:val="28"/>
        </w:rPr>
      </w:pPr>
      <w:r w:rsidRPr="005C14C4">
        <w:rPr>
          <w:sz w:val="28"/>
          <w:szCs w:val="28"/>
        </w:rPr>
        <w:t>Что нового узнали на уроке?</w:t>
      </w:r>
    </w:p>
    <w:p w:rsidR="008D3DC7" w:rsidRPr="005C14C4" w:rsidRDefault="008D3DC7" w:rsidP="008D3DC7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>1. Сегодня на уроке…</w:t>
      </w:r>
    </w:p>
    <w:p w:rsidR="008D3DC7" w:rsidRPr="005C14C4" w:rsidRDefault="008D3DC7" w:rsidP="008D3DC7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C14C4">
        <w:rPr>
          <w:rFonts w:eastAsia="Calibri"/>
          <w:sz w:val="28"/>
          <w:szCs w:val="28"/>
          <w:lang w:eastAsia="en-US"/>
        </w:rPr>
        <w:t xml:space="preserve">2. Эта сказка научила меня… </w:t>
      </w:r>
    </w:p>
    <w:p w:rsidR="008D3DC7" w:rsidRPr="005C14C4" w:rsidRDefault="008D3DC7" w:rsidP="008D3DC7">
      <w:pPr>
        <w:ind w:left="1080"/>
        <w:rPr>
          <w:sz w:val="28"/>
          <w:szCs w:val="28"/>
        </w:rPr>
      </w:pPr>
    </w:p>
    <w:p w:rsidR="007726E6" w:rsidRPr="005C14C4" w:rsidRDefault="007726E6" w:rsidP="00A90BB7">
      <w:pPr>
        <w:rPr>
          <w:b/>
          <w:color w:val="008000"/>
          <w:sz w:val="28"/>
          <w:szCs w:val="28"/>
        </w:rPr>
      </w:pPr>
      <w:r w:rsidRPr="005C14C4">
        <w:rPr>
          <w:b/>
          <w:sz w:val="28"/>
          <w:szCs w:val="28"/>
          <w:lang w:val="en-US"/>
        </w:rPr>
        <w:t>X</w:t>
      </w:r>
      <w:r w:rsidRPr="005C14C4">
        <w:rPr>
          <w:b/>
          <w:sz w:val="28"/>
          <w:szCs w:val="28"/>
        </w:rPr>
        <w:t xml:space="preserve">. </w:t>
      </w:r>
      <w:r w:rsidRPr="005C14C4">
        <w:rPr>
          <w:sz w:val="28"/>
          <w:szCs w:val="28"/>
        </w:rPr>
        <w:t>Сказительница.</w:t>
      </w:r>
      <w:r w:rsidRPr="005C14C4">
        <w:rPr>
          <w:color w:val="0000FF"/>
          <w:sz w:val="28"/>
          <w:szCs w:val="28"/>
        </w:rPr>
        <w:t xml:space="preserve"> </w:t>
      </w:r>
      <w:r w:rsidR="00A90BB7" w:rsidRPr="005C14C4">
        <w:rPr>
          <w:color w:val="0000FF"/>
          <w:sz w:val="28"/>
          <w:szCs w:val="28"/>
        </w:rPr>
        <w:t xml:space="preserve">    </w:t>
      </w:r>
      <w:r w:rsidRPr="005C14C4">
        <w:rPr>
          <w:b/>
          <w:color w:val="008000"/>
          <w:sz w:val="28"/>
          <w:szCs w:val="28"/>
        </w:rPr>
        <w:t>Вот и сказки конец,</w:t>
      </w:r>
    </w:p>
    <w:p w:rsidR="007726E6" w:rsidRPr="005C14C4" w:rsidRDefault="007726E6" w:rsidP="007726E6">
      <w:pPr>
        <w:ind w:left="360"/>
        <w:rPr>
          <w:b/>
          <w:color w:val="008000"/>
          <w:sz w:val="28"/>
          <w:szCs w:val="28"/>
        </w:rPr>
      </w:pPr>
      <w:r w:rsidRPr="005C14C4">
        <w:rPr>
          <w:b/>
          <w:color w:val="008000"/>
          <w:sz w:val="28"/>
          <w:szCs w:val="28"/>
        </w:rPr>
        <w:t xml:space="preserve">                                Кто слушал - молодец.</w:t>
      </w:r>
    </w:p>
    <w:p w:rsidR="008D3DC7" w:rsidRPr="005C14C4" w:rsidRDefault="008D3DC7" w:rsidP="008D3DC7">
      <w:pPr>
        <w:spacing w:before="100" w:beforeAutospacing="1" w:after="100" w:afterAutospacing="1"/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>- Хочется   закончить   наш   урок стихами</w:t>
      </w:r>
      <w:proofErr w:type="gramStart"/>
      <w:r w:rsidRPr="005C14C4">
        <w:rPr>
          <w:rFonts w:eastAsia="Calibri"/>
          <w:sz w:val="28"/>
          <w:szCs w:val="28"/>
        </w:rPr>
        <w:t xml:space="preserve"> :</w:t>
      </w:r>
      <w:proofErr w:type="gramEnd"/>
      <w:r w:rsidRPr="005C14C4">
        <w:rPr>
          <w:rFonts w:eastAsia="Calibri"/>
          <w:sz w:val="28"/>
          <w:szCs w:val="28"/>
        </w:rPr>
        <w:t xml:space="preserve"> ( читает ученик )</w:t>
      </w:r>
    </w:p>
    <w:p w:rsidR="008D3DC7" w:rsidRPr="005C14C4" w:rsidRDefault="008D3DC7" w:rsidP="008D3DC7">
      <w:pPr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>Что такое сказка – это знает каждый</w:t>
      </w:r>
      <w:proofErr w:type="gramStart"/>
      <w:r w:rsidRPr="005C14C4">
        <w:rPr>
          <w:rFonts w:eastAsia="Calibri"/>
          <w:sz w:val="28"/>
          <w:szCs w:val="28"/>
        </w:rPr>
        <w:t xml:space="preserve"> ,</w:t>
      </w:r>
      <w:proofErr w:type="gramEnd"/>
    </w:p>
    <w:p w:rsidR="008D3DC7" w:rsidRPr="005C14C4" w:rsidRDefault="008D3DC7" w:rsidP="008D3DC7">
      <w:pPr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 xml:space="preserve"> Кто  в  стране той дивной  побывал однажды</w:t>
      </w:r>
      <w:proofErr w:type="gramStart"/>
      <w:r w:rsidRPr="005C14C4">
        <w:rPr>
          <w:rFonts w:eastAsia="Calibri"/>
          <w:sz w:val="28"/>
          <w:szCs w:val="28"/>
        </w:rPr>
        <w:t xml:space="preserve"> .</w:t>
      </w:r>
      <w:proofErr w:type="gramEnd"/>
    </w:p>
    <w:p w:rsidR="008D3DC7" w:rsidRPr="005C14C4" w:rsidRDefault="008D3DC7" w:rsidP="008D3DC7">
      <w:pPr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 xml:space="preserve">Так  порой   хочу  я  сказку  сделать былью </w:t>
      </w:r>
    </w:p>
    <w:p w:rsidR="00AA570B" w:rsidRPr="005C14C4" w:rsidRDefault="008D3DC7">
      <w:pPr>
        <w:rPr>
          <w:rFonts w:eastAsia="Calibri"/>
          <w:sz w:val="28"/>
          <w:szCs w:val="28"/>
        </w:rPr>
      </w:pPr>
      <w:r w:rsidRPr="005C14C4">
        <w:rPr>
          <w:rFonts w:eastAsia="Calibri"/>
          <w:sz w:val="28"/>
          <w:szCs w:val="28"/>
        </w:rPr>
        <w:t>И  в  мечту  умчаться  на   волшебных  крыльях …</w:t>
      </w:r>
    </w:p>
    <w:p w:rsidR="00981730" w:rsidRPr="005C14C4" w:rsidRDefault="00981730" w:rsidP="00981730">
      <w:pPr>
        <w:numPr>
          <w:ilvl w:val="0"/>
          <w:numId w:val="7"/>
        </w:num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Птица с длинной шеей.</w:t>
      </w:r>
    </w:p>
    <w:p w:rsidR="00981730" w:rsidRPr="005C14C4" w:rsidRDefault="00981730" w:rsidP="00981730">
      <w:pPr>
        <w:numPr>
          <w:ilvl w:val="0"/>
          <w:numId w:val="7"/>
        </w:num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Птица, которая днем спит, а ночью летает.</w:t>
      </w:r>
    </w:p>
    <w:p w:rsidR="00981730" w:rsidRPr="005C14C4" w:rsidRDefault="00981730" w:rsidP="00981730">
      <w:pPr>
        <w:numPr>
          <w:ilvl w:val="0"/>
          <w:numId w:val="7"/>
        </w:num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Лучший певец.</w:t>
      </w:r>
    </w:p>
    <w:p w:rsidR="00981730" w:rsidRPr="005C14C4" w:rsidRDefault="00981730" w:rsidP="00981730">
      <w:pPr>
        <w:numPr>
          <w:ilvl w:val="0"/>
          <w:numId w:val="7"/>
        </w:num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Птица, которая спит в снегу.</w:t>
      </w:r>
    </w:p>
    <w:p w:rsidR="00AA570B" w:rsidRPr="005C14C4" w:rsidRDefault="00981730" w:rsidP="00981730">
      <w:pPr>
        <w:numPr>
          <w:ilvl w:val="0"/>
          <w:numId w:val="7"/>
        </w:numPr>
        <w:jc w:val="center"/>
        <w:rPr>
          <w:sz w:val="28"/>
          <w:szCs w:val="28"/>
        </w:rPr>
      </w:pPr>
      <w:r w:rsidRPr="005C14C4">
        <w:rPr>
          <w:sz w:val="28"/>
          <w:szCs w:val="28"/>
        </w:rPr>
        <w:t>Лесной доктор.</w:t>
      </w:r>
    </w:p>
    <w:p w:rsidR="00AA570B" w:rsidRDefault="00AA570B" w:rsidP="00981730">
      <w:pPr>
        <w:jc w:val="center"/>
        <w:rPr>
          <w:sz w:val="28"/>
          <w:szCs w:val="28"/>
        </w:rPr>
      </w:pPr>
    </w:p>
    <w:p w:rsidR="00AA570B" w:rsidRDefault="00AA570B" w:rsidP="00AA570B">
      <w:pPr>
        <w:ind w:left="360"/>
        <w:contextualSpacing/>
        <w:rPr>
          <w:rFonts w:eastAsia="Calibri"/>
          <w:sz w:val="72"/>
          <w:szCs w:val="72"/>
          <w:lang w:eastAsia="en-US"/>
        </w:rPr>
      </w:pPr>
    </w:p>
    <w:p w:rsidR="00AA570B" w:rsidRDefault="00AA570B" w:rsidP="00981730">
      <w:pPr>
        <w:contextualSpacing/>
        <w:rPr>
          <w:rFonts w:eastAsia="Calibri"/>
          <w:sz w:val="72"/>
          <w:szCs w:val="72"/>
          <w:lang w:eastAsia="en-US"/>
        </w:rPr>
      </w:pPr>
    </w:p>
    <w:p w:rsidR="005C14C4" w:rsidRDefault="005C14C4" w:rsidP="00981730">
      <w:pPr>
        <w:contextualSpacing/>
        <w:rPr>
          <w:rFonts w:eastAsia="Calibri"/>
          <w:sz w:val="72"/>
          <w:szCs w:val="72"/>
          <w:lang w:eastAsia="en-US"/>
        </w:rPr>
      </w:pPr>
    </w:p>
    <w:p w:rsidR="005C14C4" w:rsidRDefault="005C14C4" w:rsidP="00981730">
      <w:pPr>
        <w:contextualSpacing/>
        <w:rPr>
          <w:rFonts w:eastAsia="Calibri"/>
          <w:sz w:val="72"/>
          <w:szCs w:val="72"/>
          <w:lang w:eastAsia="en-US"/>
        </w:rPr>
      </w:pPr>
    </w:p>
    <w:p w:rsidR="005C14C4" w:rsidRDefault="005C14C4" w:rsidP="00981730">
      <w:pPr>
        <w:contextualSpacing/>
        <w:rPr>
          <w:rFonts w:eastAsia="Calibri"/>
          <w:sz w:val="72"/>
          <w:szCs w:val="72"/>
          <w:lang w:eastAsia="en-US"/>
        </w:rPr>
      </w:pPr>
    </w:p>
    <w:p w:rsidR="005C14C4" w:rsidRDefault="005C14C4" w:rsidP="00981730">
      <w:pPr>
        <w:contextualSpacing/>
        <w:rPr>
          <w:rFonts w:eastAsia="Calibri"/>
          <w:sz w:val="72"/>
          <w:szCs w:val="72"/>
          <w:lang w:eastAsia="en-US"/>
        </w:rPr>
      </w:pPr>
    </w:p>
    <w:p w:rsidR="005C14C4" w:rsidRDefault="005C14C4" w:rsidP="00981730">
      <w:pPr>
        <w:contextualSpacing/>
        <w:rPr>
          <w:rFonts w:eastAsia="Calibri"/>
          <w:sz w:val="72"/>
          <w:szCs w:val="72"/>
          <w:lang w:eastAsia="en-US"/>
        </w:rPr>
      </w:pPr>
    </w:p>
    <w:p w:rsidR="005C14C4" w:rsidRDefault="005C14C4" w:rsidP="00981730">
      <w:pPr>
        <w:contextualSpacing/>
        <w:rPr>
          <w:rFonts w:eastAsia="Calibri"/>
          <w:sz w:val="72"/>
          <w:szCs w:val="72"/>
          <w:lang w:eastAsia="en-US"/>
        </w:rPr>
      </w:pPr>
    </w:p>
    <w:p w:rsidR="005C14C4" w:rsidRDefault="005C14C4" w:rsidP="00981730">
      <w:pPr>
        <w:contextualSpacing/>
        <w:rPr>
          <w:rFonts w:eastAsia="Calibri"/>
          <w:sz w:val="72"/>
          <w:szCs w:val="72"/>
          <w:lang w:eastAsia="en-US"/>
        </w:rPr>
      </w:pPr>
    </w:p>
    <w:p w:rsidR="00AA570B" w:rsidRPr="0003167C" w:rsidRDefault="0003167C" w:rsidP="0003167C">
      <w:pPr>
        <w:ind w:left="360"/>
        <w:contextualSpacing/>
        <w:jc w:val="center"/>
        <w:rPr>
          <w:rFonts w:eastAsia="Calibri"/>
          <w:b/>
          <w:color w:val="0070C0"/>
          <w:sz w:val="72"/>
          <w:szCs w:val="72"/>
          <w:lang w:eastAsia="en-US"/>
        </w:rPr>
      </w:pPr>
      <w:r>
        <w:rPr>
          <w:rFonts w:eastAsia="Calibri"/>
          <w:b/>
          <w:color w:val="0070C0"/>
          <w:sz w:val="72"/>
          <w:szCs w:val="72"/>
          <w:lang w:eastAsia="en-US"/>
        </w:rPr>
        <w:t>Вспомните</w:t>
      </w:r>
      <w:r w:rsidR="00AA570B" w:rsidRPr="0003167C">
        <w:rPr>
          <w:rFonts w:eastAsia="Calibri"/>
          <w:b/>
          <w:color w:val="0070C0"/>
          <w:sz w:val="72"/>
          <w:szCs w:val="72"/>
          <w:lang w:eastAsia="en-US"/>
        </w:rPr>
        <w:t xml:space="preserve"> </w:t>
      </w:r>
      <w:r w:rsidR="00D60ED3">
        <w:rPr>
          <w:rFonts w:eastAsia="Calibri"/>
          <w:b/>
          <w:color w:val="0070C0"/>
          <w:sz w:val="72"/>
          <w:szCs w:val="72"/>
          <w:lang w:eastAsia="en-US"/>
        </w:rPr>
        <w:t xml:space="preserve">и запишите </w:t>
      </w:r>
      <w:r w:rsidR="00AA570B" w:rsidRPr="0003167C">
        <w:rPr>
          <w:rFonts w:eastAsia="Calibri"/>
          <w:b/>
          <w:color w:val="0070C0"/>
          <w:sz w:val="72"/>
          <w:szCs w:val="72"/>
          <w:lang w:eastAsia="en-US"/>
        </w:rPr>
        <w:t>сказки, где главными героями являются лебеди или  другие птицы.</w:t>
      </w:r>
    </w:p>
    <w:p w:rsidR="00AA570B" w:rsidRDefault="00AA570B" w:rsidP="0003167C">
      <w:pPr>
        <w:jc w:val="center"/>
        <w:rPr>
          <w:sz w:val="28"/>
          <w:szCs w:val="28"/>
        </w:rPr>
      </w:pPr>
    </w:p>
    <w:p w:rsidR="00AA570B" w:rsidRDefault="00AA570B" w:rsidP="0003167C">
      <w:pPr>
        <w:jc w:val="center"/>
        <w:rPr>
          <w:sz w:val="28"/>
          <w:szCs w:val="28"/>
        </w:rPr>
      </w:pPr>
    </w:p>
    <w:p w:rsidR="00AA570B" w:rsidRDefault="00AA570B" w:rsidP="0003167C">
      <w:pPr>
        <w:jc w:val="center"/>
        <w:rPr>
          <w:sz w:val="28"/>
          <w:szCs w:val="28"/>
        </w:rPr>
      </w:pPr>
    </w:p>
    <w:p w:rsidR="00AA570B" w:rsidRDefault="00AA570B" w:rsidP="0003167C">
      <w:pPr>
        <w:jc w:val="center"/>
        <w:rPr>
          <w:sz w:val="28"/>
          <w:szCs w:val="28"/>
        </w:rPr>
      </w:pPr>
    </w:p>
    <w:p w:rsidR="00AA570B" w:rsidRDefault="00AA570B" w:rsidP="0003167C">
      <w:pPr>
        <w:jc w:val="center"/>
        <w:rPr>
          <w:sz w:val="28"/>
          <w:szCs w:val="28"/>
        </w:rPr>
      </w:pPr>
    </w:p>
    <w:p w:rsidR="00AA570B" w:rsidRDefault="00AA570B" w:rsidP="0003167C">
      <w:pPr>
        <w:jc w:val="center"/>
        <w:rPr>
          <w:sz w:val="28"/>
          <w:szCs w:val="28"/>
        </w:rPr>
      </w:pPr>
    </w:p>
    <w:p w:rsidR="00AA570B" w:rsidRDefault="00AA570B" w:rsidP="0003167C">
      <w:pPr>
        <w:jc w:val="center"/>
        <w:rPr>
          <w:sz w:val="28"/>
          <w:szCs w:val="28"/>
        </w:rPr>
      </w:pPr>
    </w:p>
    <w:p w:rsidR="00AA570B" w:rsidRDefault="00AA570B" w:rsidP="0003167C">
      <w:pPr>
        <w:jc w:val="center"/>
        <w:rPr>
          <w:sz w:val="28"/>
          <w:szCs w:val="28"/>
        </w:rPr>
      </w:pPr>
    </w:p>
    <w:p w:rsidR="00AA570B" w:rsidRDefault="00AA570B" w:rsidP="0003167C">
      <w:pPr>
        <w:jc w:val="center"/>
        <w:rPr>
          <w:sz w:val="28"/>
          <w:szCs w:val="28"/>
        </w:rPr>
      </w:pPr>
    </w:p>
    <w:p w:rsidR="0003167C" w:rsidRPr="0003167C" w:rsidRDefault="0003167C" w:rsidP="0003167C">
      <w:pPr>
        <w:jc w:val="center"/>
        <w:rPr>
          <w:rFonts w:eastAsia="Calibri"/>
          <w:b/>
          <w:color w:val="0070C0"/>
          <w:sz w:val="72"/>
          <w:szCs w:val="72"/>
        </w:rPr>
      </w:pPr>
      <w:r w:rsidRPr="0003167C">
        <w:rPr>
          <w:rFonts w:eastAsia="Calibri"/>
          <w:b/>
          <w:color w:val="0070C0"/>
          <w:sz w:val="72"/>
          <w:szCs w:val="72"/>
        </w:rPr>
        <w:t>Выполните модель обложки</w:t>
      </w:r>
      <w:r>
        <w:rPr>
          <w:rFonts w:eastAsia="Calibri"/>
          <w:b/>
          <w:color w:val="0070C0"/>
          <w:sz w:val="72"/>
          <w:szCs w:val="72"/>
        </w:rPr>
        <w:t xml:space="preserve"> к сказке</w:t>
      </w:r>
      <w:r w:rsidRPr="0003167C">
        <w:rPr>
          <w:rFonts w:eastAsia="Calibri"/>
          <w:b/>
          <w:color w:val="0070C0"/>
          <w:sz w:val="72"/>
          <w:szCs w:val="72"/>
        </w:rPr>
        <w:t>.</w:t>
      </w:r>
    </w:p>
    <w:p w:rsidR="0003167C" w:rsidRPr="0003167C" w:rsidRDefault="0003167C" w:rsidP="0003167C">
      <w:pPr>
        <w:jc w:val="center"/>
        <w:rPr>
          <w:rFonts w:eastAsia="Calibri"/>
          <w:color w:val="0070C0"/>
          <w:sz w:val="72"/>
          <w:szCs w:val="72"/>
        </w:rPr>
      </w:pPr>
    </w:p>
    <w:p w:rsidR="0003167C" w:rsidRDefault="0003167C" w:rsidP="0003167C">
      <w:pPr>
        <w:jc w:val="center"/>
        <w:rPr>
          <w:rFonts w:eastAsia="Calibri"/>
          <w:sz w:val="72"/>
          <w:szCs w:val="72"/>
        </w:rPr>
      </w:pPr>
    </w:p>
    <w:p w:rsidR="0003167C" w:rsidRDefault="0003167C" w:rsidP="0003167C">
      <w:pPr>
        <w:jc w:val="center"/>
        <w:rPr>
          <w:rFonts w:eastAsia="Calibri"/>
          <w:sz w:val="72"/>
          <w:szCs w:val="72"/>
        </w:rPr>
      </w:pPr>
    </w:p>
    <w:p w:rsidR="0003167C" w:rsidRDefault="0003167C" w:rsidP="0003167C">
      <w:pPr>
        <w:jc w:val="center"/>
        <w:rPr>
          <w:rFonts w:eastAsia="Calibri"/>
          <w:sz w:val="72"/>
          <w:szCs w:val="72"/>
        </w:rPr>
      </w:pPr>
    </w:p>
    <w:p w:rsidR="0003167C" w:rsidRPr="00981730" w:rsidRDefault="0003167C" w:rsidP="00981730">
      <w:pPr>
        <w:spacing w:before="100" w:beforeAutospacing="1" w:after="100" w:afterAutospacing="1"/>
        <w:jc w:val="center"/>
        <w:rPr>
          <w:rFonts w:eastAsia="Calibri"/>
          <w:b/>
          <w:color w:val="0070C0"/>
          <w:sz w:val="28"/>
          <w:szCs w:val="28"/>
        </w:rPr>
      </w:pPr>
      <w:r w:rsidRPr="0003167C">
        <w:rPr>
          <w:b/>
          <w:color w:val="0070C0"/>
          <w:sz w:val="72"/>
          <w:szCs w:val="72"/>
        </w:rPr>
        <w:lastRenderedPageBreak/>
        <w:t>Соберите пословицу</w:t>
      </w:r>
      <w:r w:rsidR="00D60ED3">
        <w:rPr>
          <w:b/>
          <w:color w:val="0070C0"/>
          <w:sz w:val="72"/>
          <w:szCs w:val="72"/>
        </w:rPr>
        <w:t xml:space="preserve"> и объясните смысл.</w:t>
      </w:r>
    </w:p>
    <w:p w:rsidR="0003167C" w:rsidRPr="00D87190" w:rsidRDefault="0003167C" w:rsidP="00D87190">
      <w:pPr>
        <w:spacing w:before="100" w:beforeAutospacing="1" w:after="100" w:afterAutospacing="1" w:line="360" w:lineRule="auto"/>
        <w:jc w:val="center"/>
        <w:rPr>
          <w:rFonts w:eastAsia="Calibri"/>
          <w:b/>
          <w:sz w:val="200"/>
          <w:szCs w:val="200"/>
        </w:rPr>
      </w:pPr>
      <w:r w:rsidRPr="0003167C">
        <w:rPr>
          <w:b/>
          <w:sz w:val="200"/>
          <w:szCs w:val="200"/>
        </w:rPr>
        <w:t>Добрую дружбу и топором не разрубишь.</w:t>
      </w:r>
    </w:p>
    <w:p w:rsidR="00D87190" w:rsidRDefault="00D87190" w:rsidP="0003167C">
      <w:pPr>
        <w:spacing w:line="360" w:lineRule="auto"/>
        <w:jc w:val="center"/>
        <w:rPr>
          <w:b/>
          <w:color w:val="FF0000"/>
          <w:sz w:val="40"/>
          <w:szCs w:val="40"/>
        </w:rPr>
      </w:pPr>
    </w:p>
    <w:p w:rsidR="00D87190" w:rsidRDefault="00D87190" w:rsidP="0003167C">
      <w:pPr>
        <w:spacing w:line="360" w:lineRule="auto"/>
        <w:jc w:val="center"/>
        <w:rPr>
          <w:b/>
          <w:color w:val="FF0000"/>
          <w:sz w:val="40"/>
          <w:szCs w:val="40"/>
        </w:rPr>
      </w:pPr>
    </w:p>
    <w:tbl>
      <w:tblPr>
        <w:tblStyle w:val="a4"/>
        <w:tblW w:w="0" w:type="auto"/>
        <w:tbl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blBorders>
        <w:shd w:val="clear" w:color="auto" w:fill="FFFF00"/>
        <w:tblLook w:val="04A0" w:firstRow="1" w:lastRow="0" w:firstColumn="1" w:lastColumn="0" w:noHBand="0" w:noVBand="1"/>
      </w:tblPr>
      <w:tblGrid>
        <w:gridCol w:w="11272"/>
      </w:tblGrid>
      <w:tr w:rsidR="00D87190" w:rsidTr="00D87190">
        <w:tc>
          <w:tcPr>
            <w:tcW w:w="11272" w:type="dxa"/>
            <w:shd w:val="clear" w:color="auto" w:fill="FFFF00"/>
          </w:tcPr>
          <w:p w:rsidR="00D87190" w:rsidRDefault="00D87190" w:rsidP="0003167C">
            <w:pPr>
              <w:spacing w:line="36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  <w:p w:rsidR="00D87190" w:rsidRPr="00D87190" w:rsidRDefault="00D87190" w:rsidP="00D87190">
            <w:pPr>
              <w:spacing w:line="360" w:lineRule="auto"/>
              <w:jc w:val="center"/>
              <w:rPr>
                <w:b/>
                <w:color w:val="FF0000"/>
                <w:sz w:val="200"/>
                <w:szCs w:val="200"/>
              </w:rPr>
            </w:pPr>
            <w:r w:rsidRPr="0003167C">
              <w:rPr>
                <w:b/>
                <w:color w:val="FF0000"/>
                <w:sz w:val="200"/>
                <w:szCs w:val="200"/>
              </w:rPr>
              <w:t>Художники</w:t>
            </w:r>
          </w:p>
          <w:p w:rsidR="00D87190" w:rsidRDefault="00D87190" w:rsidP="0003167C">
            <w:pPr>
              <w:spacing w:line="360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</w:tr>
    </w:tbl>
    <w:p w:rsidR="0003167C" w:rsidRDefault="0003167C" w:rsidP="0003167C">
      <w:pPr>
        <w:spacing w:line="360" w:lineRule="auto"/>
        <w:jc w:val="center"/>
        <w:rPr>
          <w:b/>
          <w:color w:val="FF0000"/>
          <w:sz w:val="40"/>
          <w:szCs w:val="40"/>
        </w:rPr>
      </w:pPr>
    </w:p>
    <w:p w:rsidR="00D87190" w:rsidRDefault="00D87190" w:rsidP="00D87190">
      <w:pPr>
        <w:spacing w:line="360" w:lineRule="auto"/>
        <w:rPr>
          <w:b/>
          <w:color w:val="FF0000"/>
          <w:sz w:val="40"/>
          <w:szCs w:val="40"/>
        </w:rPr>
      </w:pPr>
    </w:p>
    <w:p w:rsidR="00D87190" w:rsidRPr="0003167C" w:rsidRDefault="00D87190" w:rsidP="0003167C">
      <w:pPr>
        <w:spacing w:line="360" w:lineRule="auto"/>
        <w:jc w:val="center"/>
        <w:rPr>
          <w:b/>
          <w:color w:val="FF0000"/>
          <w:sz w:val="40"/>
          <w:szCs w:val="40"/>
        </w:rPr>
      </w:pPr>
    </w:p>
    <w:tbl>
      <w:tblPr>
        <w:tblStyle w:val="a4"/>
        <w:tblW w:w="0" w:type="auto"/>
        <w:tbl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blBorders>
        <w:shd w:val="clear" w:color="auto" w:fill="FFFF00"/>
        <w:tblLook w:val="04A0" w:firstRow="1" w:lastRow="0" w:firstColumn="1" w:lastColumn="0" w:noHBand="0" w:noVBand="1"/>
      </w:tblPr>
      <w:tblGrid>
        <w:gridCol w:w="11272"/>
      </w:tblGrid>
      <w:tr w:rsidR="00D87190" w:rsidTr="00D87190">
        <w:tc>
          <w:tcPr>
            <w:tcW w:w="11272" w:type="dxa"/>
            <w:shd w:val="clear" w:color="auto" w:fill="FFFF00"/>
          </w:tcPr>
          <w:p w:rsidR="00D87190" w:rsidRDefault="00D87190" w:rsidP="00D87190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87190" w:rsidRDefault="00D87190" w:rsidP="00D87190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87190" w:rsidRDefault="00D87190" w:rsidP="00D87190">
            <w:pPr>
              <w:spacing w:line="360" w:lineRule="auto"/>
              <w:jc w:val="center"/>
              <w:rPr>
                <w:b/>
                <w:color w:val="FF0000"/>
                <w:sz w:val="44"/>
                <w:szCs w:val="44"/>
              </w:rPr>
            </w:pPr>
            <w:r w:rsidRPr="0003167C">
              <w:rPr>
                <w:b/>
                <w:color w:val="FF0000"/>
                <w:sz w:val="200"/>
                <w:szCs w:val="200"/>
              </w:rPr>
              <w:t>Художники</w:t>
            </w:r>
          </w:p>
          <w:p w:rsidR="00D87190" w:rsidRPr="00D87190" w:rsidRDefault="00D87190" w:rsidP="00D87190">
            <w:pPr>
              <w:spacing w:line="36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</w:tbl>
    <w:p w:rsidR="0003167C" w:rsidRPr="00D87190" w:rsidRDefault="0003167C" w:rsidP="0003167C">
      <w:pPr>
        <w:spacing w:line="360" w:lineRule="auto"/>
        <w:jc w:val="center"/>
        <w:rPr>
          <w:b/>
          <w:color w:val="FF0000"/>
          <w:sz w:val="40"/>
          <w:szCs w:val="40"/>
        </w:rPr>
      </w:pPr>
    </w:p>
    <w:p w:rsidR="0003167C" w:rsidRDefault="0003167C" w:rsidP="0003167C">
      <w:pPr>
        <w:jc w:val="center"/>
        <w:rPr>
          <w:sz w:val="72"/>
          <w:szCs w:val="72"/>
        </w:rPr>
      </w:pPr>
    </w:p>
    <w:tbl>
      <w:tblPr>
        <w:tblStyle w:val="a4"/>
        <w:tblW w:w="0" w:type="auto"/>
        <w:tblBorders>
          <w:top w:val="thinThickThinMediumGap" w:sz="24" w:space="0" w:color="FF0000"/>
          <w:left w:val="thinThickThinMediumGap" w:sz="24" w:space="0" w:color="FF0000"/>
          <w:bottom w:val="thinThickThinMediumGap" w:sz="24" w:space="0" w:color="FF0000"/>
          <w:right w:val="thinThickThinMediumGap" w:sz="24" w:space="0" w:color="FF0000"/>
          <w:insideH w:val="thinThickThinMediumGap" w:sz="24" w:space="0" w:color="FF0000"/>
          <w:insideV w:val="thinThickThinMediumGap" w:sz="24" w:space="0" w:color="FF0000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1272"/>
      </w:tblGrid>
      <w:tr w:rsidR="00D87190" w:rsidTr="00DE6052">
        <w:tc>
          <w:tcPr>
            <w:tcW w:w="11272" w:type="dxa"/>
            <w:shd w:val="clear" w:color="auto" w:fill="E5B8B7" w:themeFill="accent2" w:themeFillTint="66"/>
          </w:tcPr>
          <w:p w:rsidR="00D87190" w:rsidRDefault="00D87190" w:rsidP="000A2732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87190" w:rsidRDefault="00D87190" w:rsidP="000A2732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87190" w:rsidRPr="00DE6052" w:rsidRDefault="00D87190" w:rsidP="000A2732">
            <w:pPr>
              <w:spacing w:line="360" w:lineRule="auto"/>
              <w:jc w:val="center"/>
              <w:rPr>
                <w:b/>
                <w:color w:val="365F91" w:themeColor="accent1" w:themeShade="BF"/>
                <w:sz w:val="160"/>
                <w:szCs w:val="160"/>
              </w:rPr>
            </w:pPr>
            <w:r w:rsidRPr="00DE6052">
              <w:rPr>
                <w:b/>
                <w:color w:val="365F91" w:themeColor="accent1" w:themeShade="BF"/>
                <w:sz w:val="160"/>
                <w:szCs w:val="160"/>
              </w:rPr>
              <w:t>Исследователи</w:t>
            </w:r>
          </w:p>
          <w:p w:rsidR="00D87190" w:rsidRPr="00D87190" w:rsidRDefault="00D87190" w:rsidP="000A2732">
            <w:pPr>
              <w:spacing w:line="36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</w:tbl>
    <w:p w:rsidR="00DE6052" w:rsidRDefault="00DE6052">
      <w:pPr>
        <w:rPr>
          <w:sz w:val="72"/>
          <w:szCs w:val="72"/>
        </w:rPr>
      </w:pPr>
    </w:p>
    <w:p w:rsidR="00DE6052" w:rsidRDefault="00DE6052">
      <w:pPr>
        <w:rPr>
          <w:sz w:val="72"/>
          <w:szCs w:val="72"/>
        </w:rPr>
      </w:pPr>
    </w:p>
    <w:p w:rsidR="00DE6052" w:rsidRDefault="00DE6052">
      <w:pPr>
        <w:rPr>
          <w:sz w:val="72"/>
          <w:szCs w:val="72"/>
        </w:rPr>
      </w:pPr>
    </w:p>
    <w:tbl>
      <w:tblPr>
        <w:tblStyle w:val="a4"/>
        <w:tblW w:w="0" w:type="auto"/>
        <w:tblBorders>
          <w:top w:val="thinThickThinMediumGap" w:sz="24" w:space="0" w:color="FF0000"/>
          <w:left w:val="thinThickThinMediumGap" w:sz="24" w:space="0" w:color="FF0000"/>
          <w:bottom w:val="thinThickThinMediumGap" w:sz="24" w:space="0" w:color="FF0000"/>
          <w:right w:val="thinThickThinMediumGap" w:sz="24" w:space="0" w:color="FF0000"/>
          <w:insideH w:val="thinThickThinMediumGap" w:sz="24" w:space="0" w:color="FF0000"/>
          <w:insideV w:val="thinThickThinMediumGap" w:sz="24" w:space="0" w:color="FF0000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1272"/>
      </w:tblGrid>
      <w:tr w:rsidR="00DE6052" w:rsidTr="00DE6052">
        <w:tc>
          <w:tcPr>
            <w:tcW w:w="11272" w:type="dxa"/>
            <w:shd w:val="clear" w:color="auto" w:fill="E5B8B7" w:themeFill="accent2" w:themeFillTint="66"/>
          </w:tcPr>
          <w:p w:rsidR="00DE6052" w:rsidRDefault="00DE6052" w:rsidP="000A2732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E6052" w:rsidRDefault="00DE6052" w:rsidP="000A2732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E6052" w:rsidRPr="00DE6052" w:rsidRDefault="00DE6052" w:rsidP="000A2732">
            <w:pPr>
              <w:spacing w:line="360" w:lineRule="auto"/>
              <w:jc w:val="center"/>
              <w:rPr>
                <w:b/>
                <w:color w:val="365F91" w:themeColor="accent1" w:themeShade="BF"/>
                <w:sz w:val="160"/>
                <w:szCs w:val="160"/>
              </w:rPr>
            </w:pPr>
            <w:r w:rsidRPr="00DE6052">
              <w:rPr>
                <w:b/>
                <w:color w:val="365F91" w:themeColor="accent1" w:themeShade="BF"/>
                <w:sz w:val="160"/>
                <w:szCs w:val="160"/>
              </w:rPr>
              <w:t>Исследователи</w:t>
            </w:r>
          </w:p>
          <w:p w:rsidR="00DE6052" w:rsidRPr="00D87190" w:rsidRDefault="00DE6052" w:rsidP="000A2732">
            <w:pPr>
              <w:spacing w:line="36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</w:tbl>
    <w:p w:rsidR="00DE6052" w:rsidRDefault="00DE6052">
      <w:pPr>
        <w:rPr>
          <w:sz w:val="72"/>
          <w:szCs w:val="72"/>
        </w:rPr>
      </w:pPr>
    </w:p>
    <w:p w:rsidR="00DE6052" w:rsidRDefault="00DE6052">
      <w:pPr>
        <w:rPr>
          <w:sz w:val="72"/>
          <w:szCs w:val="72"/>
        </w:rPr>
      </w:pPr>
    </w:p>
    <w:tbl>
      <w:tblPr>
        <w:tblStyle w:val="a4"/>
        <w:tblW w:w="0" w:type="auto"/>
        <w:tblBorders>
          <w:top w:val="thinThickThinMediumGap" w:sz="24" w:space="0" w:color="00B0F0"/>
          <w:left w:val="thinThickThinMediumGap" w:sz="24" w:space="0" w:color="00B0F0"/>
          <w:bottom w:val="thinThickThinMediumGap" w:sz="24" w:space="0" w:color="00B0F0"/>
          <w:right w:val="thinThickThinMediumGap" w:sz="24" w:space="0" w:color="00B0F0"/>
          <w:insideH w:val="thinThickThinMediumGap" w:sz="24" w:space="0" w:color="00B0F0"/>
          <w:insideV w:val="thinThickThinMediumGap" w:sz="24" w:space="0" w:color="00B0F0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272"/>
      </w:tblGrid>
      <w:tr w:rsidR="00DE6052" w:rsidTr="00DE6052">
        <w:tc>
          <w:tcPr>
            <w:tcW w:w="11272" w:type="dxa"/>
            <w:shd w:val="clear" w:color="auto" w:fill="DAEEF3" w:themeFill="accent5" w:themeFillTint="33"/>
          </w:tcPr>
          <w:p w:rsidR="00DE6052" w:rsidRDefault="00DE6052" w:rsidP="000A2732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E6052" w:rsidRDefault="00DE6052" w:rsidP="000A2732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E6052" w:rsidRPr="00DE6052" w:rsidRDefault="00DE6052" w:rsidP="000A2732">
            <w:pPr>
              <w:spacing w:line="360" w:lineRule="auto"/>
              <w:jc w:val="center"/>
              <w:rPr>
                <w:b/>
                <w:color w:val="943634" w:themeColor="accent2" w:themeShade="BF"/>
                <w:sz w:val="190"/>
                <w:szCs w:val="190"/>
              </w:rPr>
            </w:pPr>
            <w:r w:rsidRPr="00DE6052">
              <w:rPr>
                <w:b/>
                <w:color w:val="943634" w:themeColor="accent2" w:themeShade="BF"/>
                <w:sz w:val="190"/>
                <w:szCs w:val="190"/>
              </w:rPr>
              <w:t>Сказочники</w:t>
            </w:r>
          </w:p>
          <w:p w:rsidR="00DE6052" w:rsidRPr="00D87190" w:rsidRDefault="00DE6052" w:rsidP="000A2732">
            <w:pPr>
              <w:spacing w:line="36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</w:tbl>
    <w:p w:rsidR="00DE6052" w:rsidRDefault="00DE6052">
      <w:pPr>
        <w:rPr>
          <w:sz w:val="72"/>
          <w:szCs w:val="72"/>
        </w:rPr>
      </w:pPr>
    </w:p>
    <w:p w:rsidR="00DE6052" w:rsidRDefault="00DE6052">
      <w:pPr>
        <w:rPr>
          <w:sz w:val="72"/>
          <w:szCs w:val="72"/>
        </w:rPr>
      </w:pPr>
    </w:p>
    <w:tbl>
      <w:tblPr>
        <w:tblStyle w:val="a4"/>
        <w:tblW w:w="0" w:type="auto"/>
        <w:tblBorders>
          <w:top w:val="thinThickThinMediumGap" w:sz="24" w:space="0" w:color="00B0F0"/>
          <w:left w:val="thinThickThinMediumGap" w:sz="24" w:space="0" w:color="00B0F0"/>
          <w:bottom w:val="thinThickThinMediumGap" w:sz="24" w:space="0" w:color="00B0F0"/>
          <w:right w:val="thinThickThinMediumGap" w:sz="24" w:space="0" w:color="00B0F0"/>
          <w:insideH w:val="thinThickThinMediumGap" w:sz="24" w:space="0" w:color="00B0F0"/>
          <w:insideV w:val="thinThickThinMediumGap" w:sz="24" w:space="0" w:color="00B0F0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272"/>
      </w:tblGrid>
      <w:tr w:rsidR="00DE6052" w:rsidTr="000A2732">
        <w:tc>
          <w:tcPr>
            <w:tcW w:w="11272" w:type="dxa"/>
            <w:shd w:val="clear" w:color="auto" w:fill="DAEEF3" w:themeFill="accent5" w:themeFillTint="33"/>
          </w:tcPr>
          <w:p w:rsidR="00DE6052" w:rsidRDefault="00DE6052" w:rsidP="000A2732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E6052" w:rsidRDefault="00DE6052" w:rsidP="000A2732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DE6052" w:rsidRPr="00DE6052" w:rsidRDefault="00DE6052" w:rsidP="000A2732">
            <w:pPr>
              <w:spacing w:line="360" w:lineRule="auto"/>
              <w:jc w:val="center"/>
              <w:rPr>
                <w:b/>
                <w:color w:val="943634" w:themeColor="accent2" w:themeShade="BF"/>
                <w:sz w:val="190"/>
                <w:szCs w:val="190"/>
              </w:rPr>
            </w:pPr>
            <w:r w:rsidRPr="00DE6052">
              <w:rPr>
                <w:b/>
                <w:color w:val="943634" w:themeColor="accent2" w:themeShade="BF"/>
                <w:sz w:val="190"/>
                <w:szCs w:val="190"/>
              </w:rPr>
              <w:t>Сказочники</w:t>
            </w:r>
          </w:p>
          <w:p w:rsidR="00DE6052" w:rsidRPr="00D87190" w:rsidRDefault="00DE6052" w:rsidP="000A2732">
            <w:pPr>
              <w:spacing w:line="36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</w:tbl>
    <w:tbl>
      <w:tblPr>
        <w:tblW w:w="0" w:type="auto"/>
        <w:tblInd w:w="-18" w:type="dxa"/>
        <w:tblBorders>
          <w:top w:val="thinThickThinMediumGap" w:sz="24" w:space="0" w:color="CC3399"/>
          <w:left w:val="thinThickThinMediumGap" w:sz="24" w:space="0" w:color="CC3399"/>
          <w:bottom w:val="thinThickThinMediumGap" w:sz="24" w:space="0" w:color="CC3399"/>
          <w:right w:val="thinThickThinMediumGap" w:sz="24" w:space="0" w:color="CC3399"/>
          <w:insideH w:val="thinThickThinMediumGap" w:sz="24" w:space="0" w:color="CC3399"/>
          <w:insideV w:val="thinThickThinMediumGap" w:sz="24" w:space="0" w:color="CC3399"/>
        </w:tblBorders>
        <w:tblLook w:val="0000" w:firstRow="0" w:lastRow="0" w:firstColumn="0" w:lastColumn="0" w:noHBand="0" w:noVBand="0"/>
      </w:tblPr>
      <w:tblGrid>
        <w:gridCol w:w="11235"/>
      </w:tblGrid>
      <w:tr w:rsidR="00271759" w:rsidTr="00271759">
        <w:trPr>
          <w:trHeight w:val="1995"/>
        </w:trPr>
        <w:tc>
          <w:tcPr>
            <w:tcW w:w="11235" w:type="dxa"/>
          </w:tcPr>
          <w:p w:rsidR="00271759" w:rsidRDefault="005C14C4" w:rsidP="00271759">
            <w:pPr>
              <w:ind w:left="126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</w:rPr>
              <w:lastRenderedPageBreak/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left:0;text-align:left;margin-left:47.4pt;margin-top:16.35pt;width:499.95pt;height:150.75pt;z-index:251660288;mso-position-horizontal-relative:margin;mso-position-vertical-relative:margin" fillcolor="#9400ed" strokecolor="#ffc000" strokeweight="1pt">
                  <v:fill r:id="rId6" o:title="" color2="blue" angle="-90" colors="0 #a603ab;13763f #0819fb;22938f #1a8d48;34079f yellow;47841f #ee3f17;57672f #e81766;1 #a603ab" method="none" type="gradient"/>
                  <v:stroke r:id="rId7" o:title="" filltype="pattern"/>
                  <v:shadow on="t" type="perspective" color="silver" opacity="52429f" origin="-.5,.5" matrix=",46340f,,.5,,-4768371582e-16"/>
                  <v:textpath style="font-family:&quot;Arial Black&quot;;v-text-kern:t" trim="t" fitpath="t" string="Сказительница"/>
                  <w10:wrap type="square" anchorx="margin" anchory="margin"/>
                </v:shape>
              </w:pict>
            </w:r>
          </w:p>
        </w:tc>
      </w:tr>
    </w:tbl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tbl>
      <w:tblPr>
        <w:tblW w:w="0" w:type="auto"/>
        <w:tblInd w:w="-18" w:type="dxa"/>
        <w:tblBorders>
          <w:top w:val="thinThickThinMediumGap" w:sz="24" w:space="0" w:color="CC3399"/>
          <w:left w:val="thinThickThinMediumGap" w:sz="24" w:space="0" w:color="CC3399"/>
          <w:bottom w:val="thinThickThinMediumGap" w:sz="24" w:space="0" w:color="CC3399"/>
          <w:right w:val="thinThickThinMediumGap" w:sz="24" w:space="0" w:color="CC3399"/>
          <w:insideH w:val="thinThickThinMediumGap" w:sz="24" w:space="0" w:color="CC3399"/>
          <w:insideV w:val="thinThickThinMediumGap" w:sz="24" w:space="0" w:color="CC3399"/>
        </w:tblBorders>
        <w:tblLook w:val="0000" w:firstRow="0" w:lastRow="0" w:firstColumn="0" w:lastColumn="0" w:noHBand="0" w:noVBand="0"/>
      </w:tblPr>
      <w:tblGrid>
        <w:gridCol w:w="11235"/>
      </w:tblGrid>
      <w:tr w:rsidR="002C0423" w:rsidTr="00AB6F6E">
        <w:trPr>
          <w:trHeight w:val="1995"/>
        </w:trPr>
        <w:tc>
          <w:tcPr>
            <w:tcW w:w="11235" w:type="dxa"/>
          </w:tcPr>
          <w:p w:rsidR="002C0423" w:rsidRDefault="002C0423" w:rsidP="002C0423">
            <w:pPr>
              <w:jc w:val="center"/>
              <w:rPr>
                <w:b/>
                <w:color w:val="365F91" w:themeColor="accent1" w:themeShade="BF"/>
                <w:sz w:val="40"/>
                <w:szCs w:val="40"/>
              </w:rPr>
            </w:pPr>
            <w:r w:rsidRPr="002C0423">
              <w:rPr>
                <w:b/>
                <w:color w:val="365F91" w:themeColor="accent1" w:themeShade="BF"/>
                <w:sz w:val="300"/>
                <w:szCs w:val="300"/>
              </w:rPr>
              <w:t>Автор</w:t>
            </w:r>
          </w:p>
          <w:p w:rsidR="002C0423" w:rsidRDefault="002C0423" w:rsidP="002C0423">
            <w:pPr>
              <w:jc w:val="center"/>
              <w:rPr>
                <w:b/>
                <w:color w:val="365F91" w:themeColor="accent1" w:themeShade="BF"/>
                <w:sz w:val="40"/>
                <w:szCs w:val="40"/>
              </w:rPr>
            </w:pPr>
          </w:p>
          <w:p w:rsidR="002C0423" w:rsidRPr="002C0423" w:rsidRDefault="002C0423" w:rsidP="002C0423">
            <w:pPr>
              <w:jc w:val="center"/>
              <w:rPr>
                <w:b/>
                <w:color w:val="365F91" w:themeColor="accent1" w:themeShade="BF"/>
                <w:sz w:val="40"/>
                <w:szCs w:val="40"/>
              </w:rPr>
            </w:pPr>
          </w:p>
        </w:tc>
      </w:tr>
    </w:tbl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tbl>
      <w:tblPr>
        <w:tblStyle w:val="a4"/>
        <w:tblW w:w="0" w:type="auto"/>
        <w:tblInd w:w="464" w:type="dxa"/>
        <w:tbl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blBorders>
        <w:shd w:val="clear" w:color="auto" w:fill="FFFF00"/>
        <w:tblLook w:val="04A0" w:firstRow="1" w:lastRow="0" w:firstColumn="1" w:lastColumn="0" w:noHBand="0" w:noVBand="1"/>
      </w:tblPr>
      <w:tblGrid>
        <w:gridCol w:w="9985"/>
      </w:tblGrid>
      <w:tr w:rsidR="007A5991" w:rsidTr="007A5991">
        <w:trPr>
          <w:trHeight w:val="3396"/>
        </w:trPr>
        <w:tc>
          <w:tcPr>
            <w:tcW w:w="9985" w:type="dxa"/>
            <w:shd w:val="clear" w:color="auto" w:fill="FFFF00"/>
          </w:tcPr>
          <w:p w:rsidR="007A5991" w:rsidRDefault="007A5991" w:rsidP="007A5991">
            <w:pPr>
              <w:spacing w:line="360" w:lineRule="auto"/>
              <w:rPr>
                <w:b/>
                <w:color w:val="FF0000"/>
                <w:sz w:val="36"/>
                <w:szCs w:val="36"/>
              </w:rPr>
            </w:pPr>
          </w:p>
          <w:p w:rsidR="007A5991" w:rsidRDefault="007A5991" w:rsidP="007A5991">
            <w:pPr>
              <w:spacing w:line="360" w:lineRule="auto"/>
              <w:rPr>
                <w:b/>
                <w:color w:val="FF0000"/>
                <w:sz w:val="36"/>
                <w:szCs w:val="36"/>
              </w:rPr>
            </w:pPr>
          </w:p>
          <w:p w:rsidR="007A5991" w:rsidRPr="007A5991" w:rsidRDefault="007A5991" w:rsidP="007A5991">
            <w:pPr>
              <w:spacing w:line="360" w:lineRule="auto"/>
              <w:jc w:val="center"/>
              <w:rPr>
                <w:b/>
                <w:color w:val="FF0000"/>
                <w:sz w:val="160"/>
                <w:szCs w:val="160"/>
              </w:rPr>
            </w:pPr>
            <w:r w:rsidRPr="007A5991">
              <w:rPr>
                <w:b/>
                <w:color w:val="FF0000"/>
                <w:sz w:val="160"/>
                <w:szCs w:val="160"/>
              </w:rPr>
              <w:t>Художники</w:t>
            </w:r>
          </w:p>
        </w:tc>
      </w:tr>
    </w:tbl>
    <w:tbl>
      <w:tblPr>
        <w:tblStyle w:val="a4"/>
        <w:tblpPr w:leftFromText="180" w:rightFromText="180" w:vertAnchor="text" w:horzAnchor="margin" w:tblpY="341"/>
        <w:tblW w:w="0" w:type="auto"/>
        <w:tblBorders>
          <w:top w:val="thinThickThinMediumGap" w:sz="24" w:space="0" w:color="00B0F0"/>
          <w:left w:val="thinThickThinMediumGap" w:sz="24" w:space="0" w:color="00B0F0"/>
          <w:bottom w:val="thinThickThinMediumGap" w:sz="24" w:space="0" w:color="00B0F0"/>
          <w:right w:val="thinThickThinMediumGap" w:sz="24" w:space="0" w:color="00B0F0"/>
          <w:insideH w:val="thinThickThinMediumGap" w:sz="24" w:space="0" w:color="00B0F0"/>
          <w:insideV w:val="thinThickThinMediumGap" w:sz="24" w:space="0" w:color="00B0F0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13"/>
      </w:tblGrid>
      <w:tr w:rsidR="007A5991" w:rsidRPr="00D87190" w:rsidTr="007A5991">
        <w:trPr>
          <w:trHeight w:val="3628"/>
        </w:trPr>
        <w:tc>
          <w:tcPr>
            <w:tcW w:w="10413" w:type="dxa"/>
            <w:shd w:val="clear" w:color="auto" w:fill="DAEEF3" w:themeFill="accent5" w:themeFillTint="33"/>
          </w:tcPr>
          <w:p w:rsidR="007A5991" w:rsidRDefault="007A5991" w:rsidP="007A5991">
            <w:pPr>
              <w:spacing w:line="360" w:lineRule="auto"/>
              <w:rPr>
                <w:b/>
                <w:color w:val="FF0000"/>
                <w:sz w:val="36"/>
                <w:szCs w:val="36"/>
              </w:rPr>
            </w:pPr>
          </w:p>
          <w:p w:rsidR="007A5991" w:rsidRDefault="007A5991" w:rsidP="007A5991">
            <w:pPr>
              <w:spacing w:line="360" w:lineRule="auto"/>
              <w:rPr>
                <w:b/>
                <w:color w:val="FF0000"/>
                <w:sz w:val="36"/>
                <w:szCs w:val="36"/>
              </w:rPr>
            </w:pPr>
          </w:p>
          <w:p w:rsidR="007A5991" w:rsidRPr="007A5991" w:rsidRDefault="007A5991" w:rsidP="007A5991">
            <w:pPr>
              <w:spacing w:line="360" w:lineRule="auto"/>
              <w:jc w:val="center"/>
              <w:rPr>
                <w:b/>
                <w:color w:val="943634" w:themeColor="accent2" w:themeShade="BF"/>
                <w:sz w:val="36"/>
                <w:szCs w:val="36"/>
              </w:rPr>
            </w:pPr>
            <w:r w:rsidRPr="007A5991">
              <w:rPr>
                <w:b/>
                <w:color w:val="943634" w:themeColor="accent2" w:themeShade="BF"/>
                <w:sz w:val="150"/>
                <w:szCs w:val="150"/>
              </w:rPr>
              <w:t>Сказочники</w:t>
            </w:r>
          </w:p>
        </w:tc>
      </w:tr>
    </w:tbl>
    <w:p w:rsidR="00102740" w:rsidRDefault="00102740">
      <w:pPr>
        <w:rPr>
          <w:sz w:val="72"/>
          <w:szCs w:val="72"/>
        </w:rPr>
      </w:pPr>
    </w:p>
    <w:p w:rsidR="007A5991" w:rsidRDefault="007A5991">
      <w:pPr>
        <w:rPr>
          <w:sz w:val="72"/>
          <w:szCs w:val="72"/>
        </w:rPr>
      </w:pPr>
    </w:p>
    <w:p w:rsidR="007A5991" w:rsidRDefault="007A5991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7A5991" w:rsidRDefault="007A5991">
      <w:pPr>
        <w:rPr>
          <w:sz w:val="72"/>
          <w:szCs w:val="72"/>
        </w:rPr>
      </w:pPr>
    </w:p>
    <w:tbl>
      <w:tblPr>
        <w:tblStyle w:val="a4"/>
        <w:tblW w:w="0" w:type="auto"/>
        <w:tblBorders>
          <w:top w:val="thinThickThinMediumGap" w:sz="24" w:space="0" w:color="FF0000"/>
          <w:left w:val="thinThickThinMediumGap" w:sz="24" w:space="0" w:color="FF0000"/>
          <w:bottom w:val="thinThickThinMediumGap" w:sz="24" w:space="0" w:color="FF0000"/>
          <w:right w:val="thinThickThinMediumGap" w:sz="24" w:space="0" w:color="FF0000"/>
          <w:insideH w:val="thinThickThinMediumGap" w:sz="24" w:space="0" w:color="FF0000"/>
          <w:insideV w:val="thinThickThinMediumGap" w:sz="24" w:space="0" w:color="FF0000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0591"/>
      </w:tblGrid>
      <w:tr w:rsidR="007A5991" w:rsidTr="007A5991">
        <w:trPr>
          <w:trHeight w:val="3962"/>
        </w:trPr>
        <w:tc>
          <w:tcPr>
            <w:tcW w:w="10591" w:type="dxa"/>
            <w:shd w:val="clear" w:color="auto" w:fill="E5B8B7" w:themeFill="accent2" w:themeFillTint="66"/>
          </w:tcPr>
          <w:p w:rsidR="007A5991" w:rsidRDefault="007A5991" w:rsidP="00AB6F6E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7A5991" w:rsidRDefault="007A5991" w:rsidP="00AB6F6E">
            <w:pPr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7A5991" w:rsidRPr="007A5991" w:rsidRDefault="007A5991" w:rsidP="00AB6F6E">
            <w:pPr>
              <w:spacing w:line="360" w:lineRule="auto"/>
              <w:jc w:val="center"/>
              <w:rPr>
                <w:b/>
                <w:color w:val="365F91" w:themeColor="accent1" w:themeShade="BF"/>
                <w:sz w:val="150"/>
                <w:szCs w:val="150"/>
              </w:rPr>
            </w:pPr>
            <w:r w:rsidRPr="007A5991">
              <w:rPr>
                <w:b/>
                <w:color w:val="365F91" w:themeColor="accent1" w:themeShade="BF"/>
                <w:sz w:val="150"/>
                <w:szCs w:val="150"/>
              </w:rPr>
              <w:t>Исследователи</w:t>
            </w:r>
          </w:p>
          <w:p w:rsidR="007A5991" w:rsidRPr="00D87190" w:rsidRDefault="007A5991" w:rsidP="00AB6F6E">
            <w:pPr>
              <w:spacing w:line="36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</w:tbl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102740" w:rsidRDefault="00102740">
      <w:pPr>
        <w:rPr>
          <w:sz w:val="72"/>
          <w:szCs w:val="72"/>
        </w:rPr>
      </w:pPr>
    </w:p>
    <w:p w:rsidR="007A5991" w:rsidRDefault="007A5991">
      <w:pPr>
        <w:rPr>
          <w:sz w:val="72"/>
          <w:szCs w:val="72"/>
        </w:rPr>
      </w:pPr>
    </w:p>
    <w:p w:rsidR="007A5991" w:rsidRDefault="007A5991">
      <w:pPr>
        <w:rPr>
          <w:sz w:val="72"/>
          <w:szCs w:val="72"/>
        </w:rPr>
      </w:pPr>
    </w:p>
    <w:p w:rsidR="007A5991" w:rsidRDefault="007A5991">
      <w:pPr>
        <w:rPr>
          <w:sz w:val="72"/>
          <w:szCs w:val="72"/>
        </w:rPr>
      </w:pPr>
    </w:p>
    <w:p w:rsidR="009618F6" w:rsidRPr="0003167C" w:rsidRDefault="00102740">
      <w:pPr>
        <w:rPr>
          <w:sz w:val="72"/>
          <w:szCs w:val="7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68D201" wp14:editId="164D5F56">
            <wp:simplePos x="0" y="0"/>
            <wp:positionH relativeFrom="margin">
              <wp:posOffset>911860</wp:posOffset>
            </wp:positionH>
            <wp:positionV relativeFrom="margin">
              <wp:posOffset>5366385</wp:posOffset>
            </wp:positionV>
            <wp:extent cx="5133975" cy="3801745"/>
            <wp:effectExtent l="171450" t="171450" r="371475" b="3511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00" t="46667"/>
                    <a:stretch/>
                  </pic:blipFill>
                  <pic:spPr bwMode="auto">
                    <a:xfrm>
                      <a:off x="0" y="0"/>
                      <a:ext cx="5133975" cy="3801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1A2B" wp14:editId="42ABB8BD">
            <wp:simplePos x="0" y="0"/>
            <wp:positionH relativeFrom="margin">
              <wp:posOffset>1072515</wp:posOffset>
            </wp:positionH>
            <wp:positionV relativeFrom="margin">
              <wp:posOffset>-90170</wp:posOffset>
            </wp:positionV>
            <wp:extent cx="5076825" cy="4274820"/>
            <wp:effectExtent l="171450" t="171450" r="371475" b="33528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667" r="52500"/>
                    <a:stretch/>
                  </pic:blipFill>
                  <pic:spPr bwMode="auto">
                    <a:xfrm>
                      <a:off x="0" y="0"/>
                      <a:ext cx="5076825" cy="4274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vanish/>
          <w:sz w:val="72"/>
          <w:szCs w:val="72"/>
        </w:rPr>
        <w:drawing>
          <wp:inline distT="0" distB="0" distL="0" distR="0" wp14:anchorId="1A10C146">
            <wp:extent cx="1908175" cy="76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vanish/>
          <w:sz w:val="72"/>
          <w:szCs w:val="72"/>
        </w:rPr>
        <w:drawing>
          <wp:inline distT="0" distB="0" distL="0" distR="0" wp14:anchorId="5334384F">
            <wp:extent cx="1908175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vanish/>
          <w:sz w:val="72"/>
          <w:szCs w:val="72"/>
        </w:rPr>
        <w:drawing>
          <wp:inline distT="0" distB="0" distL="0" distR="0" wp14:anchorId="1B8651B2">
            <wp:extent cx="1908175" cy="76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167C" w:rsidRPr="0003167C">
        <w:rPr>
          <w:vanish/>
          <w:sz w:val="72"/>
          <w:szCs w:val="72"/>
          <w:lang w:val="en-US"/>
        </w:rPr>
        <w:t xml:space="preserve"> </w:t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  <w:r w:rsidR="00904635" w:rsidRPr="0003167C">
        <w:rPr>
          <w:vanish/>
          <w:sz w:val="72"/>
          <w:szCs w:val="72"/>
          <w:lang w:val="en-US"/>
        </w:rPr>
        <w:pgNum/>
      </w:r>
    </w:p>
    <w:sectPr w:rsidR="009618F6" w:rsidRPr="0003167C" w:rsidSect="005C14C4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A7E"/>
    <w:multiLevelType w:val="hybridMultilevel"/>
    <w:tmpl w:val="0C8C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71CD6"/>
    <w:multiLevelType w:val="hybridMultilevel"/>
    <w:tmpl w:val="8E6EB3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321D2"/>
    <w:multiLevelType w:val="hybridMultilevel"/>
    <w:tmpl w:val="6BF64994"/>
    <w:lvl w:ilvl="0" w:tplc="0FDA96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676D5"/>
    <w:multiLevelType w:val="hybridMultilevel"/>
    <w:tmpl w:val="57548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BB702A"/>
    <w:multiLevelType w:val="hybridMultilevel"/>
    <w:tmpl w:val="A0A8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54221"/>
    <w:multiLevelType w:val="hybridMultilevel"/>
    <w:tmpl w:val="B76638BE"/>
    <w:lvl w:ilvl="0" w:tplc="15E43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572A8"/>
    <w:multiLevelType w:val="hybridMultilevel"/>
    <w:tmpl w:val="BC9E71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3D297A"/>
    <w:multiLevelType w:val="hybridMultilevel"/>
    <w:tmpl w:val="BBB0C3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6E6"/>
    <w:rsid w:val="0003167C"/>
    <w:rsid w:val="00086617"/>
    <w:rsid w:val="00102740"/>
    <w:rsid w:val="00182795"/>
    <w:rsid w:val="00271759"/>
    <w:rsid w:val="002C0423"/>
    <w:rsid w:val="00392747"/>
    <w:rsid w:val="004359FB"/>
    <w:rsid w:val="004F23FE"/>
    <w:rsid w:val="005C14C4"/>
    <w:rsid w:val="007726E6"/>
    <w:rsid w:val="007A5991"/>
    <w:rsid w:val="00837094"/>
    <w:rsid w:val="008D3DC7"/>
    <w:rsid w:val="00904635"/>
    <w:rsid w:val="009618F6"/>
    <w:rsid w:val="00981730"/>
    <w:rsid w:val="00A713C7"/>
    <w:rsid w:val="00A90BB7"/>
    <w:rsid w:val="00AA570B"/>
    <w:rsid w:val="00D60ED3"/>
    <w:rsid w:val="00D87190"/>
    <w:rsid w:val="00DE6052"/>
    <w:rsid w:val="00E54E9C"/>
    <w:rsid w:val="00EA2CC1"/>
    <w:rsid w:val="00FC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95F"/>
    <w:pPr>
      <w:ind w:left="720"/>
      <w:contextualSpacing/>
    </w:pPr>
  </w:style>
  <w:style w:type="table" w:styleId="a4">
    <w:name w:val="Table Grid"/>
    <w:basedOn w:val="a1"/>
    <w:uiPriority w:val="59"/>
    <w:rsid w:val="00031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6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0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12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Емисхан</cp:lastModifiedBy>
  <cp:revision>10</cp:revision>
  <cp:lastPrinted>2015-02-05T08:09:00Z</cp:lastPrinted>
  <dcterms:created xsi:type="dcterms:W3CDTF">2013-02-06T17:59:00Z</dcterms:created>
  <dcterms:modified xsi:type="dcterms:W3CDTF">2015-02-05T08:09:00Z</dcterms:modified>
</cp:coreProperties>
</file>