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7D" w:rsidRPr="0035237D" w:rsidRDefault="0035237D" w:rsidP="00352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Информация о проделанной работе</w:t>
      </w:r>
    </w:p>
    <w:p w:rsidR="0035237D" w:rsidRPr="0035237D" w:rsidRDefault="0035237D" w:rsidP="00352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по исполнению протокольного поручения</w:t>
      </w:r>
    </w:p>
    <w:p w:rsidR="0035237D" w:rsidRPr="0035237D" w:rsidRDefault="0035237D" w:rsidP="00352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Главы Чеченской Республики Р.А Кадырова № </w:t>
      </w:r>
      <w:bookmarkStart w:id="0" w:name="_GoBack"/>
      <w:r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01-53 от 23.11.2015г.</w:t>
      </w:r>
      <w:bookmarkEnd w:id="0"/>
    </w:p>
    <w:p w:rsidR="0035237D" w:rsidRPr="0035237D" w:rsidRDefault="00454E1B" w:rsidP="00352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в МБОУ «</w:t>
      </w:r>
      <w:r w:rsidR="0035237D"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Сары – </w:t>
      </w:r>
      <w:proofErr w:type="spellStart"/>
      <w:r w:rsidR="0035237D"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Суйская</w:t>
      </w:r>
      <w:proofErr w:type="spellEnd"/>
      <w:r w:rsidR="0035237D"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СОШ» за </w:t>
      </w:r>
      <w:r w:rsidR="0035237D" w:rsidRPr="0035237D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I</w:t>
      </w:r>
      <w:r w:rsid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квартал 2018</w:t>
      </w:r>
      <w:r w:rsidR="0035237D" w:rsidRPr="0035237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г.</w:t>
      </w:r>
    </w:p>
    <w:p w:rsidR="0035237D" w:rsidRPr="0035237D" w:rsidRDefault="0035237D" w:rsidP="0035237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37D">
        <w:rPr>
          <w:rFonts w:ascii="Times New Roman" w:eastAsia="Calibri" w:hAnsi="Times New Roman" w:cs="Times New Roman"/>
          <w:sz w:val="28"/>
          <w:szCs w:val="28"/>
        </w:rPr>
        <w:t xml:space="preserve">      С привлечением по месту жительства служащих  бюджетной сферы и работников проводить соответствующую работу с населением по противодействию распространению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</w:t>
      </w:r>
    </w:p>
    <w:p w:rsidR="0035237D" w:rsidRPr="0035237D" w:rsidRDefault="0035237D" w:rsidP="0035237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08"/>
        <w:gridCol w:w="6750"/>
        <w:gridCol w:w="1913"/>
      </w:tblGrid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37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5237D" w:rsidRPr="0035237D" w:rsidRDefault="0035237D" w:rsidP="003523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237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37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37D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проведенных бесед на указанную тему: против ваххабизма и экстремизма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CC648B" w:rsidRDefault="00CC648B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сходах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граждан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месту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жительства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людей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аудитории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коллективах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37D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proofErr w:type="spellEnd"/>
            <w:r w:rsidRPr="00352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населения, охваченного информационно-разъяснительной работой человек: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CC648B" w:rsidRDefault="00363FE1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CC648B"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>В том числе молодежи (человек)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CC648B" w:rsidRDefault="00CC648B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3FE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Выявлению лиц, поддающихся воздействию (влиянию) экстремистской пропаганды и подражающих своим поведением и внешним видом признакам экстремистских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 них охвачено профилактической работой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237D" w:rsidRPr="0035237D" w:rsidTr="0035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3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35237D" w:rsidRDefault="0035237D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муниципальных служащих, представителей интеллигенции, старейшин и иных лиц</w:t>
            </w:r>
            <w:r w:rsidR="00CC648B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523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принявших участие в проведении информационно-разъяснительной работы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37D" w:rsidRPr="00CC648B" w:rsidRDefault="00CC648B" w:rsidP="0035237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35237D" w:rsidRPr="0035237D" w:rsidRDefault="0035237D" w:rsidP="0035237D">
      <w:pPr>
        <w:spacing w:after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5237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Директор _______________ М.А. </w:t>
      </w:r>
      <w:proofErr w:type="spellStart"/>
      <w:r w:rsidRPr="0035237D">
        <w:rPr>
          <w:rFonts w:ascii="Times New Roman" w:eastAsia="Calibri" w:hAnsi="Times New Roman" w:cs="Times New Roman"/>
          <w:sz w:val="28"/>
          <w:szCs w:val="28"/>
          <w:lang w:bidi="en-US"/>
        </w:rPr>
        <w:t>Елманбетова</w:t>
      </w:r>
      <w:proofErr w:type="spellEnd"/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237D" w:rsidRPr="0035237D" w:rsidRDefault="0035237D" w:rsidP="003523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29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86629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2791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237D"/>
    <w:rsid w:val="00354763"/>
    <w:rsid w:val="00357E4D"/>
    <w:rsid w:val="003624FD"/>
    <w:rsid w:val="003636A8"/>
    <w:rsid w:val="0036378A"/>
    <w:rsid w:val="00363FE1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54E1B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48B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E4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5CDEB-C833-4366-A27B-F2DB0EF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5237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5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9</cp:revision>
  <dcterms:created xsi:type="dcterms:W3CDTF">2018-03-01T07:15:00Z</dcterms:created>
  <dcterms:modified xsi:type="dcterms:W3CDTF">2018-04-03T12:34:00Z</dcterms:modified>
</cp:coreProperties>
</file>