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1DEF6" w14:textId="29144818" w:rsidR="006858D4" w:rsidRPr="0050745F" w:rsidRDefault="0050745F" w:rsidP="005074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50745F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«Музыке» (5-8 класс)</w:t>
      </w:r>
    </w:p>
    <w:bookmarkEnd w:id="0"/>
    <w:p w14:paraId="60B5D6DD" w14:textId="77777777" w:rsidR="0050745F" w:rsidRDefault="0050745F" w:rsidP="0050745F">
      <w:pPr>
        <w:spacing w:after="0" w:line="264" w:lineRule="auto"/>
        <w:jc w:val="both"/>
      </w:pPr>
      <w:r>
        <w:rPr>
          <w:rFonts w:ascii="Times New Roman" w:hAnsi="Times New Roman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3B00D3DF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29CCE7F5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34EB6298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Музыка – </w:t>
      </w:r>
      <w:proofErr w:type="spellStart"/>
      <w:r>
        <w:rPr>
          <w:rFonts w:ascii="Times New Roman" w:hAnsi="Times New Roman"/>
          <w:sz w:val="28"/>
        </w:rPr>
        <w:t>временно́е</w:t>
      </w:r>
      <w:proofErr w:type="spellEnd"/>
      <w:r>
        <w:rPr>
          <w:rFonts w:ascii="Times New Roman" w:hAnsi="Times New Roman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45322AB9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>
        <w:rPr>
          <w:rFonts w:ascii="Times New Roman" w:hAnsi="Times New Roman"/>
          <w:sz w:val="28"/>
        </w:rPr>
        <w:t>самопринятию</w:t>
      </w:r>
      <w:proofErr w:type="spellEnd"/>
      <w:r>
        <w:rPr>
          <w:rFonts w:ascii="Times New Roman" w:hAnsi="Times New Roman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309DDC51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3319D27D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Основная цель реализации программы по музыке</w:t>
      </w:r>
      <w:r>
        <w:rPr>
          <w:rFonts w:ascii="Times New Roman" w:hAnsi="Times New Roman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00ACCEB2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14:paraId="00822882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1C58AC4A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10D6668B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0C288A8C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Задачи обучения музыке на уровне основного общего образования:</w:t>
      </w:r>
    </w:p>
    <w:p w14:paraId="0A57E6DB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69400E0D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5967EA8A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029DA22E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74635D5B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14:paraId="23015111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048FBE0A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197A3657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00835DA2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4AABC1E7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14:paraId="3A3AA1A6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творческие проекты, музыкально-театральная деятельность (концерты, фестивали, представления);</w:t>
      </w:r>
    </w:p>
    <w:p w14:paraId="76581D5E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исследовательская деятельность на материале музыкального искусства.</w:t>
      </w:r>
    </w:p>
    <w:p w14:paraId="2D6B849A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10CADFB1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Содержание учебного предмета структурно представлено девятью модулями</w:t>
      </w:r>
      <w:r>
        <w:rPr>
          <w:rFonts w:ascii="Times New Roman" w:hAnsi="Times New Roman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51F43150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инвариантные модули:</w:t>
      </w:r>
    </w:p>
    <w:p w14:paraId="2014A3C1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1 «Музыка моего края»; </w:t>
      </w:r>
    </w:p>
    <w:p w14:paraId="52DAE6D9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2 «Народное музыкальное творчество России»; </w:t>
      </w:r>
    </w:p>
    <w:p w14:paraId="32D6F477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3 «Русская классическая музыка»; </w:t>
      </w:r>
    </w:p>
    <w:p w14:paraId="7B6D46B4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4 «Жанры музыкального искусства» </w:t>
      </w:r>
    </w:p>
    <w:p w14:paraId="2A3E608D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вариативные модули:</w:t>
      </w:r>
    </w:p>
    <w:p w14:paraId="360AD020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5 «Музыка народов мира»; </w:t>
      </w:r>
    </w:p>
    <w:p w14:paraId="57DF195D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6 «Европейская классическая музыка»; </w:t>
      </w:r>
    </w:p>
    <w:p w14:paraId="24DCF867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7 «Духовная музыка»; </w:t>
      </w:r>
    </w:p>
    <w:p w14:paraId="4C32454F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8 «Современная музыка: основные жанры и направления»; </w:t>
      </w:r>
    </w:p>
    <w:p w14:paraId="3F99C2E3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9 «Связь музыки с другими видами искусства»; </w:t>
      </w:r>
    </w:p>
    <w:p w14:paraId="08D65A7B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>
        <w:rPr>
          <w:rFonts w:ascii="Times New Roman" w:hAnsi="Times New Roman"/>
          <w:sz w:val="28"/>
        </w:rPr>
        <w:lastRenderedPageBreak/>
        <w:t>учитель для планирования внеурочной, внеклассной работы, обозначены «вариативно».</w:t>
      </w:r>
    </w:p>
    <w:p w14:paraId="2259D642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‌</w:t>
      </w:r>
      <w:bookmarkStart w:id="1" w:name="7ad9d27f-2d5e-40e5-a5e1-761ecce37b11"/>
      <w:r>
        <w:rPr>
          <w:rFonts w:ascii="Times New Roman" w:hAnsi="Times New Roman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</w:t>
      </w:r>
      <w:proofErr w:type="gramStart"/>
      <w:r>
        <w:rPr>
          <w:rFonts w:ascii="Times New Roman" w:hAnsi="Times New Roman"/>
          <w:sz w:val="28"/>
        </w:rPr>
        <w:t>).</w:t>
      </w:r>
      <w:bookmarkEnd w:id="1"/>
      <w:r>
        <w:rPr>
          <w:rFonts w:ascii="Times New Roman" w:hAnsi="Times New Roman"/>
          <w:sz w:val="28"/>
        </w:rPr>
        <w:t>‌</w:t>
      </w:r>
      <w:proofErr w:type="gramEnd"/>
      <w:r>
        <w:rPr>
          <w:rFonts w:ascii="Times New Roman" w:hAnsi="Times New Roman"/>
          <w:sz w:val="28"/>
        </w:rPr>
        <w:t>‌</w:t>
      </w:r>
    </w:p>
    <w:p w14:paraId="6B7D76F1" w14:textId="77777777" w:rsidR="0050745F" w:rsidRDefault="0050745F" w:rsidP="0050745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0A1E7D0A" w14:textId="77777777" w:rsidR="0050745F" w:rsidRPr="0050745F" w:rsidRDefault="0050745F">
      <w:pPr>
        <w:rPr>
          <w:rFonts w:ascii="Times New Roman" w:hAnsi="Times New Roman" w:cs="Times New Roman"/>
          <w:sz w:val="28"/>
          <w:szCs w:val="28"/>
        </w:rPr>
      </w:pPr>
    </w:p>
    <w:sectPr w:rsidR="0050745F" w:rsidRPr="00507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3B7"/>
    <w:rsid w:val="0050745F"/>
    <w:rsid w:val="006858D4"/>
    <w:rsid w:val="007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CBDBA"/>
  <w15:chartTrackingRefBased/>
  <w15:docId w15:val="{2A37BDE0-500B-4DE7-8AD3-6FF9533F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0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1151</Words>
  <Characters>6563</Characters>
  <Application>Microsoft Office Word</Application>
  <DocSecurity>0</DocSecurity>
  <Lines>54</Lines>
  <Paragraphs>15</Paragraphs>
  <ScaleCrop>false</ScaleCrop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2023-10-06T21:04:00Z</dcterms:created>
  <dcterms:modified xsi:type="dcterms:W3CDTF">2023-10-06T21:05:00Z</dcterms:modified>
</cp:coreProperties>
</file>