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CC" w:rsidRPr="004940B9" w:rsidRDefault="00E305CC" w:rsidP="004940B9">
      <w:pPr>
        <w:jc w:val="center"/>
        <w:rPr>
          <w:rFonts w:ascii="Times New Roman" w:hAnsi="Times New Roman" w:cs="Times New Roman"/>
          <w:sz w:val="32"/>
          <w:szCs w:val="32"/>
        </w:rPr>
      </w:pPr>
      <w:r w:rsidRPr="004940B9">
        <w:rPr>
          <w:rFonts w:ascii="Times New Roman" w:hAnsi="Times New Roman" w:cs="Times New Roman"/>
          <w:sz w:val="32"/>
          <w:szCs w:val="32"/>
        </w:rPr>
        <w:t>Отзыв о пятых Кавказских педагогических Чтениях по Гуманной Педагогике «Педагогическая мудрость Учителя или как совершенствовать искусство любить детей».</w:t>
      </w:r>
    </w:p>
    <w:p w:rsidR="00E305CC" w:rsidRDefault="00E305CC" w:rsidP="0076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40B9">
        <w:rPr>
          <w:rFonts w:ascii="Times New Roman" w:hAnsi="Times New Roman" w:cs="Times New Roman"/>
          <w:sz w:val="28"/>
          <w:szCs w:val="28"/>
        </w:rPr>
        <w:t>Н</w:t>
      </w:r>
      <w:r w:rsidRPr="00E305CC">
        <w:rPr>
          <w:rFonts w:ascii="Times New Roman" w:hAnsi="Times New Roman" w:cs="Times New Roman"/>
          <w:sz w:val="28"/>
          <w:szCs w:val="28"/>
        </w:rPr>
        <w:t xml:space="preserve">азвание прошедших чтений говорит само за себя и общение с опытными, мудрыми </w:t>
      </w:r>
      <w:r>
        <w:rPr>
          <w:rFonts w:ascii="Times New Roman" w:hAnsi="Times New Roman" w:cs="Times New Roman"/>
          <w:sz w:val="28"/>
          <w:szCs w:val="28"/>
        </w:rPr>
        <w:t>Учителями дало для меня огромное духовное удовлетворение. Представители почти со всех регионов Северного Кавказа делились свои</w:t>
      </w:r>
      <w:r w:rsidR="00413204">
        <w:rPr>
          <w:rFonts w:ascii="Times New Roman" w:hAnsi="Times New Roman" w:cs="Times New Roman"/>
          <w:sz w:val="28"/>
          <w:szCs w:val="28"/>
        </w:rPr>
        <w:t>м опытом на Уроках Вдохновения, Творческих лабораториях и Мастер-классах «Учимся уча, воспитываемся воспитывая».</w:t>
      </w:r>
    </w:p>
    <w:p w:rsidR="007625A6" w:rsidRDefault="00413204" w:rsidP="0076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Давая свой урок Мудроречия и Доброречия «Что такое Доброта?» я </w:t>
      </w:r>
      <w:r w:rsidR="004E3F19">
        <w:rPr>
          <w:rFonts w:ascii="Times New Roman" w:hAnsi="Times New Roman" w:cs="Times New Roman"/>
          <w:sz w:val="28"/>
          <w:szCs w:val="28"/>
        </w:rPr>
        <w:t xml:space="preserve">повстречалась с замечательными, любознательными детьми, которые встретили меня тепло, доброжелательно. И с самого начала урока </w:t>
      </w:r>
      <w:r w:rsidR="007625A6">
        <w:rPr>
          <w:rFonts w:ascii="Times New Roman" w:hAnsi="Times New Roman" w:cs="Times New Roman"/>
          <w:sz w:val="28"/>
          <w:szCs w:val="28"/>
        </w:rPr>
        <w:t xml:space="preserve">детки </w:t>
      </w:r>
      <w:r w:rsidR="004E3F19">
        <w:rPr>
          <w:rFonts w:ascii="Times New Roman" w:hAnsi="Times New Roman" w:cs="Times New Roman"/>
          <w:sz w:val="28"/>
          <w:szCs w:val="28"/>
        </w:rPr>
        <w:t>активно включились в работу</w:t>
      </w:r>
      <w:r w:rsidR="002E108E">
        <w:rPr>
          <w:rFonts w:ascii="Times New Roman" w:hAnsi="Times New Roman" w:cs="Times New Roman"/>
          <w:sz w:val="28"/>
          <w:szCs w:val="28"/>
        </w:rPr>
        <w:t>,</w:t>
      </w:r>
      <w:r w:rsidR="004E3F19">
        <w:rPr>
          <w:rFonts w:ascii="Times New Roman" w:hAnsi="Times New Roman" w:cs="Times New Roman"/>
          <w:sz w:val="28"/>
          <w:szCs w:val="28"/>
        </w:rPr>
        <w:t xml:space="preserve"> и я сумела передать им ч</w:t>
      </w:r>
      <w:r>
        <w:rPr>
          <w:rFonts w:ascii="Times New Roman" w:hAnsi="Times New Roman" w:cs="Times New Roman"/>
          <w:sz w:val="28"/>
          <w:szCs w:val="28"/>
        </w:rPr>
        <w:t>астичку солнца, улыбок</w:t>
      </w:r>
      <w:r w:rsidR="004E3F19">
        <w:rPr>
          <w:rFonts w:ascii="Times New Roman" w:hAnsi="Times New Roman" w:cs="Times New Roman"/>
          <w:sz w:val="28"/>
          <w:szCs w:val="28"/>
        </w:rPr>
        <w:t xml:space="preserve">, радости, </w:t>
      </w:r>
      <w:r w:rsidR="007625A6">
        <w:rPr>
          <w:rFonts w:ascii="Times New Roman" w:hAnsi="Times New Roman" w:cs="Times New Roman"/>
          <w:sz w:val="28"/>
          <w:szCs w:val="28"/>
        </w:rPr>
        <w:t xml:space="preserve">доверия, чтобы они могли поделиться </w:t>
      </w:r>
      <w:r>
        <w:rPr>
          <w:rFonts w:ascii="Times New Roman" w:hAnsi="Times New Roman" w:cs="Times New Roman"/>
          <w:sz w:val="28"/>
          <w:szCs w:val="28"/>
        </w:rPr>
        <w:t xml:space="preserve">своим </w:t>
      </w:r>
      <w:r w:rsidR="007625A6">
        <w:rPr>
          <w:rFonts w:ascii="Times New Roman" w:hAnsi="Times New Roman" w:cs="Times New Roman"/>
          <w:sz w:val="28"/>
          <w:szCs w:val="28"/>
        </w:rPr>
        <w:t>теплом</w:t>
      </w:r>
      <w:r>
        <w:rPr>
          <w:rFonts w:ascii="Times New Roman" w:hAnsi="Times New Roman" w:cs="Times New Roman"/>
          <w:sz w:val="28"/>
          <w:szCs w:val="28"/>
        </w:rPr>
        <w:t xml:space="preserve"> с окружающими их сверстниками, родителями. </w:t>
      </w:r>
    </w:p>
    <w:p w:rsidR="008940E0" w:rsidRDefault="007625A6" w:rsidP="0076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1627">
        <w:rPr>
          <w:rFonts w:ascii="Times New Roman" w:hAnsi="Times New Roman" w:cs="Times New Roman"/>
          <w:sz w:val="28"/>
          <w:szCs w:val="28"/>
        </w:rPr>
        <w:t xml:space="preserve">Мне хотелось </w:t>
      </w:r>
      <w:r>
        <w:rPr>
          <w:rFonts w:ascii="Times New Roman" w:hAnsi="Times New Roman" w:cs="Times New Roman"/>
          <w:sz w:val="28"/>
          <w:szCs w:val="28"/>
        </w:rPr>
        <w:t>побыва</w:t>
      </w:r>
      <w:r w:rsidR="00881627">
        <w:rPr>
          <w:rFonts w:ascii="Times New Roman" w:hAnsi="Times New Roman" w:cs="Times New Roman"/>
          <w:sz w:val="28"/>
          <w:szCs w:val="28"/>
        </w:rPr>
        <w:t xml:space="preserve">ть на всех уроках, творческих лабораториях и </w:t>
      </w:r>
      <w:r w:rsidR="004940B9">
        <w:rPr>
          <w:rFonts w:ascii="Times New Roman" w:hAnsi="Times New Roman" w:cs="Times New Roman"/>
          <w:sz w:val="28"/>
          <w:szCs w:val="28"/>
        </w:rPr>
        <w:t xml:space="preserve">   </w:t>
      </w:r>
      <w:r w:rsidR="00881627">
        <w:rPr>
          <w:rFonts w:ascii="Times New Roman" w:hAnsi="Times New Roman" w:cs="Times New Roman"/>
          <w:sz w:val="28"/>
          <w:szCs w:val="28"/>
        </w:rPr>
        <w:t xml:space="preserve">мастер-классах, но к сожалению, физически это было невозможно. Я была в Творческой лаборатории Директоров Буйнакских школ Республики Дагестан. В своей теме «Путь к Гуманной педагогике» они сумели вовлечь нас в обсуждение этой темы. Разделившись на три группы мы нарисовали </w:t>
      </w:r>
      <w:r w:rsidR="004940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1627">
        <w:rPr>
          <w:rFonts w:ascii="Times New Roman" w:hAnsi="Times New Roman" w:cs="Times New Roman"/>
          <w:sz w:val="28"/>
          <w:szCs w:val="28"/>
        </w:rPr>
        <w:t xml:space="preserve">своё виденье школы нового времени и </w:t>
      </w:r>
      <w:r w:rsidR="008940E0">
        <w:rPr>
          <w:rFonts w:ascii="Times New Roman" w:hAnsi="Times New Roman" w:cs="Times New Roman"/>
          <w:sz w:val="28"/>
          <w:szCs w:val="28"/>
        </w:rPr>
        <w:t>представители групп защищали представленный рисунок. Работая в коллективе мы становимся сплочёнными</w:t>
      </w:r>
      <w:r w:rsidR="002E108E">
        <w:rPr>
          <w:rFonts w:ascii="Times New Roman" w:hAnsi="Times New Roman" w:cs="Times New Roman"/>
          <w:sz w:val="28"/>
          <w:szCs w:val="28"/>
        </w:rPr>
        <w:t>, дружными, добрыми и</w:t>
      </w:r>
      <w:r w:rsidR="008940E0">
        <w:rPr>
          <w:rFonts w:ascii="Times New Roman" w:hAnsi="Times New Roman" w:cs="Times New Roman"/>
          <w:sz w:val="28"/>
          <w:szCs w:val="28"/>
        </w:rPr>
        <w:t xml:space="preserve"> цель поставленная в теме, думаю достигнута.</w:t>
      </w:r>
    </w:p>
    <w:p w:rsidR="00CC32DD" w:rsidRDefault="008940E0" w:rsidP="0076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Мастер-класс проведённый</w:t>
      </w:r>
      <w:r w:rsidR="00F4767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Чеченского ц</w:t>
      </w:r>
      <w:r w:rsidR="00F4767D">
        <w:rPr>
          <w:rFonts w:ascii="Times New Roman" w:hAnsi="Times New Roman" w:cs="Times New Roman"/>
          <w:sz w:val="28"/>
          <w:szCs w:val="28"/>
        </w:rPr>
        <w:t>ентра Гуманной педагогики, членом</w:t>
      </w:r>
      <w:r>
        <w:rPr>
          <w:rFonts w:ascii="Times New Roman" w:hAnsi="Times New Roman" w:cs="Times New Roman"/>
          <w:sz w:val="28"/>
          <w:szCs w:val="28"/>
        </w:rPr>
        <w:t xml:space="preserve"> Правления президиума Международной ассоциации общественных объединений «Международный Центр Гуманной Педагогики», Заслуженн</w:t>
      </w:r>
      <w:r w:rsidR="00F4767D">
        <w:rPr>
          <w:rFonts w:ascii="Times New Roman" w:hAnsi="Times New Roman" w:cs="Times New Roman"/>
          <w:sz w:val="28"/>
          <w:szCs w:val="28"/>
        </w:rPr>
        <w:t>ым учителем ЧР, Рыцарем Гуманной Педагогики, н</w:t>
      </w:r>
      <w:r w:rsidR="004940B9">
        <w:rPr>
          <w:rFonts w:ascii="Times New Roman" w:hAnsi="Times New Roman" w:cs="Times New Roman"/>
          <w:sz w:val="28"/>
          <w:szCs w:val="28"/>
        </w:rPr>
        <w:t>ачальником отдела инновационной</w:t>
      </w:r>
      <w:r w:rsidR="00F4767D">
        <w:rPr>
          <w:rFonts w:ascii="Times New Roman" w:hAnsi="Times New Roman" w:cs="Times New Roman"/>
          <w:sz w:val="28"/>
          <w:szCs w:val="28"/>
        </w:rPr>
        <w:t xml:space="preserve"> и национальной образовательной политики Минобрнауки ЧР Султановой Хулимат З</w:t>
      </w:r>
      <w:r w:rsidR="007625A6">
        <w:rPr>
          <w:rFonts w:ascii="Times New Roman" w:hAnsi="Times New Roman" w:cs="Times New Roman"/>
          <w:sz w:val="28"/>
          <w:szCs w:val="28"/>
        </w:rPr>
        <w:t>елимхановной</w:t>
      </w:r>
      <w:r w:rsidR="00F4767D">
        <w:rPr>
          <w:rFonts w:ascii="Times New Roman" w:hAnsi="Times New Roman" w:cs="Times New Roman"/>
          <w:sz w:val="28"/>
          <w:szCs w:val="28"/>
        </w:rPr>
        <w:t xml:space="preserve"> по теме «Как взращивать в себе творящее терпение» запомнился тем, что </w:t>
      </w:r>
      <w:r w:rsidR="007625A6">
        <w:rPr>
          <w:rFonts w:ascii="Times New Roman" w:hAnsi="Times New Roman" w:cs="Times New Roman"/>
          <w:sz w:val="28"/>
          <w:szCs w:val="28"/>
        </w:rPr>
        <w:t>рассказанное было</w:t>
      </w:r>
      <w:r w:rsidR="00F4767D">
        <w:rPr>
          <w:rFonts w:ascii="Times New Roman" w:hAnsi="Times New Roman" w:cs="Times New Roman"/>
          <w:sz w:val="28"/>
          <w:szCs w:val="28"/>
        </w:rPr>
        <w:t xml:space="preserve"> из жизни реального человека. Человека сумевшего посредством терпения, труда, </w:t>
      </w:r>
      <w:r w:rsidR="004940B9">
        <w:rPr>
          <w:rFonts w:ascii="Times New Roman" w:hAnsi="Times New Roman" w:cs="Times New Roman"/>
          <w:sz w:val="28"/>
          <w:szCs w:val="28"/>
        </w:rPr>
        <w:t>упорства достичь высот,</w:t>
      </w:r>
      <w:r w:rsidR="00F4767D">
        <w:rPr>
          <w:rFonts w:ascii="Times New Roman" w:hAnsi="Times New Roman" w:cs="Times New Roman"/>
          <w:sz w:val="28"/>
          <w:szCs w:val="28"/>
        </w:rPr>
        <w:t xml:space="preserve"> </w:t>
      </w:r>
      <w:r w:rsidR="004940B9">
        <w:rPr>
          <w:rFonts w:ascii="Times New Roman" w:hAnsi="Times New Roman" w:cs="Times New Roman"/>
          <w:sz w:val="28"/>
          <w:szCs w:val="28"/>
        </w:rPr>
        <w:t>которых желают многие учителя</w:t>
      </w:r>
      <w:r w:rsidR="00F4767D">
        <w:rPr>
          <w:rFonts w:ascii="Times New Roman" w:hAnsi="Times New Roman" w:cs="Times New Roman"/>
          <w:sz w:val="28"/>
          <w:szCs w:val="28"/>
        </w:rPr>
        <w:t>. И тому пример</w:t>
      </w:r>
      <w:r w:rsidR="00CC32DD">
        <w:rPr>
          <w:rFonts w:ascii="Times New Roman" w:hAnsi="Times New Roman" w:cs="Times New Roman"/>
          <w:sz w:val="28"/>
          <w:szCs w:val="28"/>
        </w:rPr>
        <w:t>,</w:t>
      </w:r>
      <w:r w:rsidR="00F4767D">
        <w:rPr>
          <w:rFonts w:ascii="Times New Roman" w:hAnsi="Times New Roman" w:cs="Times New Roman"/>
          <w:sz w:val="28"/>
          <w:szCs w:val="28"/>
        </w:rPr>
        <w:t xml:space="preserve"> Хулимат Зелимхановна, её богатый жизненный и педагогический опыт станет ориентиром, примером для подражания для наших учителей</w:t>
      </w:r>
      <w:r w:rsidR="00CC3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2DD" w:rsidRPr="00E305CC" w:rsidRDefault="00CC32DD" w:rsidP="0076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Благодаря ей и отделу инновационной и национальной образовательной политики Минобрнауки ЧР организовавших Чтения в </w:t>
      </w:r>
      <w:r w:rsidR="004940B9">
        <w:rPr>
          <w:rFonts w:ascii="Times New Roman" w:hAnsi="Times New Roman" w:cs="Times New Roman"/>
          <w:sz w:val="28"/>
          <w:szCs w:val="28"/>
        </w:rPr>
        <w:t>г. Грозном</w:t>
      </w:r>
      <w:r w:rsidR="002E1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="004940B9">
        <w:rPr>
          <w:rFonts w:ascii="Times New Roman" w:hAnsi="Times New Roman" w:cs="Times New Roman"/>
          <w:sz w:val="28"/>
          <w:szCs w:val="28"/>
        </w:rPr>
        <w:t xml:space="preserve"> впервые посчастливилось</w:t>
      </w:r>
      <w:r>
        <w:rPr>
          <w:rFonts w:ascii="Times New Roman" w:hAnsi="Times New Roman" w:cs="Times New Roman"/>
          <w:sz w:val="28"/>
          <w:szCs w:val="28"/>
        </w:rPr>
        <w:t xml:space="preserve"> стать участницей </w:t>
      </w:r>
      <w:r w:rsidRPr="00E305CC">
        <w:rPr>
          <w:rFonts w:ascii="Times New Roman" w:hAnsi="Times New Roman" w:cs="Times New Roman"/>
          <w:sz w:val="28"/>
          <w:szCs w:val="28"/>
        </w:rPr>
        <w:t>пятых К</w:t>
      </w:r>
      <w:r w:rsidR="004940B9">
        <w:rPr>
          <w:rFonts w:ascii="Times New Roman" w:hAnsi="Times New Roman" w:cs="Times New Roman"/>
          <w:sz w:val="28"/>
          <w:szCs w:val="28"/>
        </w:rPr>
        <w:t>авказских педагогических Чтений</w:t>
      </w:r>
      <w:r w:rsidRPr="00E305CC">
        <w:rPr>
          <w:rFonts w:ascii="Times New Roman" w:hAnsi="Times New Roman" w:cs="Times New Roman"/>
          <w:sz w:val="28"/>
          <w:szCs w:val="28"/>
        </w:rPr>
        <w:t xml:space="preserve"> по Гуманной Педагогике</w:t>
      </w:r>
      <w:r>
        <w:rPr>
          <w:rFonts w:ascii="Times New Roman" w:hAnsi="Times New Roman" w:cs="Times New Roman"/>
          <w:sz w:val="28"/>
          <w:szCs w:val="28"/>
        </w:rPr>
        <w:t>. Я очень надеюсь, что побывавшие на этих Чтениях педагоги будут ещё больше совершенствовать искусство любить детей, любить ближнего, радоваться возвышенному и прекрасному.</w:t>
      </w:r>
      <w:bookmarkStart w:id="0" w:name="_GoBack"/>
      <w:bookmarkEnd w:id="0"/>
    </w:p>
    <w:sectPr w:rsidR="00CC32DD" w:rsidRPr="00E3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CC"/>
    <w:rsid w:val="00025448"/>
    <w:rsid w:val="002E108E"/>
    <w:rsid w:val="00413204"/>
    <w:rsid w:val="004940B9"/>
    <w:rsid w:val="004E3F19"/>
    <w:rsid w:val="007625A6"/>
    <w:rsid w:val="00881627"/>
    <w:rsid w:val="008940E0"/>
    <w:rsid w:val="00CC32DD"/>
    <w:rsid w:val="00D12BDA"/>
    <w:rsid w:val="00E305CC"/>
    <w:rsid w:val="00F4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CDCC-08BF-449B-84B4-BA435A4B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</cp:revision>
  <cp:lastPrinted>2013-12-17T21:04:00Z</cp:lastPrinted>
  <dcterms:created xsi:type="dcterms:W3CDTF">2013-12-17T20:07:00Z</dcterms:created>
  <dcterms:modified xsi:type="dcterms:W3CDTF">2013-12-17T21:07:00Z</dcterms:modified>
</cp:coreProperties>
</file>