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1A" w:rsidRDefault="00A73E1A" w:rsidP="00A73E1A">
      <w:pPr>
        <w:rPr>
          <w:b/>
          <w:sz w:val="28"/>
          <w:szCs w:val="28"/>
        </w:rPr>
      </w:pPr>
      <w:r w:rsidRPr="00FF2381">
        <w:rPr>
          <w:b/>
          <w:i/>
          <w:sz w:val="28"/>
          <w:szCs w:val="28"/>
        </w:rPr>
        <w:t>Корень слова</w:t>
      </w:r>
      <w:r>
        <w:rPr>
          <w:b/>
          <w:i/>
          <w:sz w:val="28"/>
          <w:szCs w:val="28"/>
        </w:rPr>
        <w:t xml:space="preserve"> – </w:t>
      </w:r>
      <w:r>
        <w:rPr>
          <w:b/>
          <w:sz w:val="28"/>
          <w:szCs w:val="28"/>
        </w:rPr>
        <w:t>общая значимая часть родственных слов. Слова с одинаковыми корнями называются однокоренными.</w:t>
      </w:r>
    </w:p>
    <w:p w:rsidR="00A73E1A" w:rsidRDefault="00A73E1A" w:rsidP="00A73E1A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Окончание – </w:t>
      </w:r>
      <w:r>
        <w:rPr>
          <w:b/>
          <w:sz w:val="28"/>
          <w:szCs w:val="28"/>
        </w:rPr>
        <w:t>изменяемая часть слова, которая служит для связи слов в предложении.</w:t>
      </w:r>
    </w:p>
    <w:p w:rsidR="00A73E1A" w:rsidRPr="00A73E1A" w:rsidRDefault="00A73E1A" w:rsidP="00A73E1A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Приставка – </w:t>
      </w:r>
      <w:r>
        <w:rPr>
          <w:b/>
          <w:sz w:val="28"/>
          <w:szCs w:val="28"/>
        </w:rPr>
        <w:t>значимая часть слова, которая стоит перед корнем и служит для образования новых слов.</w:t>
      </w:r>
    </w:p>
    <w:p w:rsidR="00A73E1A" w:rsidRPr="00A73E1A" w:rsidRDefault="00A73E1A" w:rsidP="00A73E1A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Суффикс – </w:t>
      </w:r>
      <w:r>
        <w:rPr>
          <w:b/>
          <w:sz w:val="28"/>
          <w:szCs w:val="28"/>
        </w:rPr>
        <w:t xml:space="preserve">значимая часть слова, которая стоит после корня и </w:t>
      </w:r>
      <w:r>
        <w:rPr>
          <w:b/>
          <w:sz w:val="28"/>
          <w:szCs w:val="28"/>
        </w:rPr>
        <w:t>служит для образования новых слов.</w:t>
      </w:r>
    </w:p>
    <w:p w:rsidR="00A73E1A" w:rsidRDefault="00A73E1A" w:rsidP="00A73E1A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Основа </w:t>
      </w:r>
      <w:r w:rsidR="00FF2381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 w:rsidR="00FF2381" w:rsidRPr="00FF2381">
        <w:rPr>
          <w:b/>
          <w:sz w:val="28"/>
          <w:szCs w:val="28"/>
        </w:rPr>
        <w:t>часть слова без окончания</w:t>
      </w:r>
      <w:r w:rsidR="00FF2381">
        <w:rPr>
          <w:b/>
          <w:sz w:val="28"/>
          <w:szCs w:val="28"/>
        </w:rPr>
        <w:t>.</w:t>
      </w:r>
    </w:p>
    <w:p w:rsidR="00FF2381" w:rsidRDefault="00FF2381" w:rsidP="00FF2381">
      <w:pPr>
        <w:jc w:val="center"/>
        <w:rPr>
          <w:b/>
          <w:sz w:val="28"/>
          <w:szCs w:val="28"/>
        </w:rPr>
      </w:pPr>
      <w:r w:rsidRPr="00A73E1A">
        <w:rPr>
          <w:b/>
          <w:sz w:val="28"/>
          <w:szCs w:val="28"/>
        </w:rPr>
        <w:t>Состав слова</w:t>
      </w:r>
    </w:p>
    <w:p w:rsidR="00FF2381" w:rsidRDefault="00FF2381" w:rsidP="00FF2381">
      <w:pPr>
        <w:rPr>
          <w:b/>
          <w:sz w:val="28"/>
          <w:szCs w:val="28"/>
        </w:rPr>
      </w:pPr>
      <w:r w:rsidRPr="00FF2381">
        <w:rPr>
          <w:b/>
          <w:i/>
          <w:sz w:val="28"/>
          <w:szCs w:val="28"/>
        </w:rPr>
        <w:t>Корень слова</w:t>
      </w:r>
      <w:r>
        <w:rPr>
          <w:b/>
          <w:i/>
          <w:sz w:val="28"/>
          <w:szCs w:val="28"/>
        </w:rPr>
        <w:t xml:space="preserve"> – </w:t>
      </w:r>
      <w:r>
        <w:rPr>
          <w:b/>
          <w:sz w:val="28"/>
          <w:szCs w:val="28"/>
        </w:rPr>
        <w:t>общая значимая часть родственных слов. Слова с одинаковыми корнями называются однокоренными.</w:t>
      </w:r>
    </w:p>
    <w:p w:rsidR="00FF2381" w:rsidRDefault="00FF2381" w:rsidP="00FF2381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Окончание – </w:t>
      </w:r>
      <w:r>
        <w:rPr>
          <w:b/>
          <w:sz w:val="28"/>
          <w:szCs w:val="28"/>
        </w:rPr>
        <w:t>изменяемая часть слова, которая служит для связи слов в предложении.</w:t>
      </w:r>
    </w:p>
    <w:p w:rsidR="00FF2381" w:rsidRPr="00A73E1A" w:rsidRDefault="00FF2381" w:rsidP="00FF2381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Приставка – </w:t>
      </w:r>
      <w:r>
        <w:rPr>
          <w:b/>
          <w:sz w:val="28"/>
          <w:szCs w:val="28"/>
        </w:rPr>
        <w:t>значимая часть слова, которая стоит перед корнем и служит для образования новых слов.</w:t>
      </w:r>
    </w:p>
    <w:p w:rsidR="00FF2381" w:rsidRPr="00A73E1A" w:rsidRDefault="00FF2381" w:rsidP="00FF2381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Суффикс – </w:t>
      </w:r>
      <w:r>
        <w:rPr>
          <w:b/>
          <w:sz w:val="28"/>
          <w:szCs w:val="28"/>
        </w:rPr>
        <w:t>значимая часть слова, которая стоит после корня и служит для образования новых слов.</w:t>
      </w:r>
    </w:p>
    <w:p w:rsidR="00FF2381" w:rsidRPr="00FF2381" w:rsidRDefault="00FF2381" w:rsidP="00FF2381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Основа – </w:t>
      </w:r>
      <w:r w:rsidRPr="00FF2381">
        <w:rPr>
          <w:b/>
          <w:sz w:val="28"/>
          <w:szCs w:val="28"/>
        </w:rPr>
        <w:t>часть слова без окончания</w:t>
      </w:r>
    </w:p>
    <w:p w:rsidR="00FF2381" w:rsidRDefault="00FF2381" w:rsidP="00FF2381">
      <w:pPr>
        <w:jc w:val="center"/>
        <w:rPr>
          <w:b/>
          <w:sz w:val="28"/>
          <w:szCs w:val="28"/>
        </w:rPr>
      </w:pPr>
      <w:r w:rsidRPr="00A73E1A">
        <w:rPr>
          <w:b/>
          <w:sz w:val="28"/>
          <w:szCs w:val="28"/>
        </w:rPr>
        <w:t>Состав слова</w:t>
      </w:r>
    </w:p>
    <w:p w:rsidR="00FF2381" w:rsidRDefault="00FF2381" w:rsidP="00FF2381">
      <w:pPr>
        <w:rPr>
          <w:b/>
          <w:sz w:val="28"/>
          <w:szCs w:val="28"/>
        </w:rPr>
      </w:pPr>
      <w:r w:rsidRPr="00FF2381">
        <w:rPr>
          <w:b/>
          <w:i/>
          <w:sz w:val="28"/>
          <w:szCs w:val="28"/>
        </w:rPr>
        <w:t>Корень слова</w:t>
      </w:r>
      <w:r>
        <w:rPr>
          <w:b/>
          <w:i/>
          <w:sz w:val="28"/>
          <w:szCs w:val="28"/>
        </w:rPr>
        <w:t xml:space="preserve"> – </w:t>
      </w:r>
      <w:r>
        <w:rPr>
          <w:b/>
          <w:sz w:val="28"/>
          <w:szCs w:val="28"/>
        </w:rPr>
        <w:t>общая значимая часть родственных слов. Слова с одинаковыми корнями называются однокоренными.</w:t>
      </w:r>
    </w:p>
    <w:p w:rsidR="00FF2381" w:rsidRDefault="00FF2381" w:rsidP="00FF2381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Окончание – </w:t>
      </w:r>
      <w:r>
        <w:rPr>
          <w:b/>
          <w:sz w:val="28"/>
          <w:szCs w:val="28"/>
        </w:rPr>
        <w:t>изменяемая часть слова, которая служит для связи слов в предложении.</w:t>
      </w:r>
    </w:p>
    <w:p w:rsidR="00FF2381" w:rsidRPr="00A73E1A" w:rsidRDefault="00FF2381" w:rsidP="00FF2381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Приставка – </w:t>
      </w:r>
      <w:r>
        <w:rPr>
          <w:b/>
          <w:sz w:val="28"/>
          <w:szCs w:val="28"/>
        </w:rPr>
        <w:t>значимая часть слова, которая стоит перед корнем и служит для образования новых слов.</w:t>
      </w:r>
    </w:p>
    <w:p w:rsidR="00FF2381" w:rsidRPr="00A73E1A" w:rsidRDefault="00FF2381" w:rsidP="00FF2381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Суффикс – </w:t>
      </w:r>
      <w:r>
        <w:rPr>
          <w:b/>
          <w:sz w:val="28"/>
          <w:szCs w:val="28"/>
        </w:rPr>
        <w:t>значимая часть слова, которая стоит после корня и служит для образования новых слов.</w:t>
      </w:r>
    </w:p>
    <w:p w:rsidR="00FF2381" w:rsidRPr="00FF2381" w:rsidRDefault="00FF2381" w:rsidP="00A73E1A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Основа – </w:t>
      </w:r>
      <w:r w:rsidRPr="00FF2381">
        <w:rPr>
          <w:b/>
          <w:sz w:val="28"/>
          <w:szCs w:val="28"/>
        </w:rPr>
        <w:t>часть слова без окончания</w:t>
      </w:r>
      <w:r>
        <w:rPr>
          <w:b/>
          <w:sz w:val="28"/>
          <w:szCs w:val="28"/>
        </w:rPr>
        <w:t>.</w:t>
      </w:r>
      <w:bookmarkStart w:id="0" w:name="_GoBack"/>
      <w:bookmarkEnd w:id="0"/>
    </w:p>
    <w:sectPr w:rsidR="00FF2381" w:rsidRPr="00FF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1A"/>
    <w:rsid w:val="006913AF"/>
    <w:rsid w:val="006957D9"/>
    <w:rsid w:val="00A73E1A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темирлан</cp:lastModifiedBy>
  <cp:revision>2</cp:revision>
  <dcterms:created xsi:type="dcterms:W3CDTF">2012-12-28T04:34:00Z</dcterms:created>
  <dcterms:modified xsi:type="dcterms:W3CDTF">2012-12-28T04:50:00Z</dcterms:modified>
</cp:coreProperties>
</file>