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9E" w:rsidRDefault="00C03B9E" w:rsidP="00C03B9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 «Управление образования» Администрации Шелковского</w:t>
      </w:r>
    </w:p>
    <w:p w:rsidR="00C03B9E" w:rsidRDefault="00C03B9E" w:rsidP="00C03B9E">
      <w:pPr>
        <w:spacing w:after="0" w:line="240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proofErr w:type="gramStart"/>
      <w:r>
        <w:rPr>
          <w:b/>
          <w:sz w:val="28"/>
          <w:szCs w:val="28"/>
          <w:lang w:eastAsia="ru-RU"/>
        </w:rPr>
        <w:t>муниципального</w:t>
      </w:r>
      <w:proofErr w:type="gramEnd"/>
      <w:r>
        <w:rPr>
          <w:b/>
          <w:sz w:val="28"/>
          <w:szCs w:val="28"/>
          <w:lang w:eastAsia="ru-RU"/>
        </w:rPr>
        <w:t xml:space="preserve"> района Чеченской Республики </w:t>
      </w:r>
    </w:p>
    <w:p w:rsidR="00C03B9E" w:rsidRDefault="00C03B9E" w:rsidP="00C03B9E">
      <w:pPr>
        <w:spacing w:after="0" w:line="240" w:lineRule="auto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</w:t>
      </w:r>
      <w:proofErr w:type="gramStart"/>
      <w:r>
        <w:rPr>
          <w:b/>
          <w:sz w:val="28"/>
          <w:szCs w:val="28"/>
          <w:lang w:eastAsia="ru-RU"/>
        </w:rPr>
        <w:t>МБОУ  «</w:t>
      </w:r>
      <w:proofErr w:type="gramEnd"/>
      <w:r>
        <w:rPr>
          <w:b/>
          <w:sz w:val="28"/>
          <w:szCs w:val="28"/>
          <w:lang w:eastAsia="ru-RU"/>
        </w:rPr>
        <w:t>Сары-</w:t>
      </w:r>
      <w:proofErr w:type="spellStart"/>
      <w:r>
        <w:rPr>
          <w:b/>
          <w:sz w:val="28"/>
          <w:szCs w:val="28"/>
          <w:lang w:eastAsia="ru-RU"/>
        </w:rPr>
        <w:t>Суйская</w:t>
      </w:r>
      <w:proofErr w:type="spellEnd"/>
      <w:r>
        <w:rPr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C03B9E" w:rsidRDefault="00C03B9E" w:rsidP="00C03B9E">
      <w:pPr>
        <w:spacing w:after="0" w:line="360" w:lineRule="auto"/>
        <w:jc w:val="center"/>
        <w:rPr>
          <w:b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395501" wp14:editId="5935FE1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E8477"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OWpPu9SAgAAYA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b/>
          <w:noProof/>
          <w:szCs w:val="20"/>
          <w:lang w:eastAsia="ru-RU"/>
        </w:rPr>
        <w:drawing>
          <wp:inline distT="0" distB="0" distL="0" distR="0" wp14:anchorId="317EB213" wp14:editId="2113220B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9E" w:rsidRDefault="00C03B9E" w:rsidP="00C03B9E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>
        <w:rPr>
          <w:b/>
          <w:sz w:val="18"/>
          <w:szCs w:val="24"/>
          <w:lang w:eastAsia="ru-RU"/>
        </w:rPr>
        <w:t>( 366107. Чеченская Республика, Шелковской муниципальный район, с. Сары-</w:t>
      </w:r>
      <w:proofErr w:type="gramStart"/>
      <w:r>
        <w:rPr>
          <w:b/>
          <w:sz w:val="18"/>
          <w:szCs w:val="24"/>
          <w:lang w:eastAsia="ru-RU"/>
        </w:rPr>
        <w:t>Су ,</w:t>
      </w:r>
      <w:proofErr w:type="gramEnd"/>
      <w:r>
        <w:rPr>
          <w:b/>
          <w:sz w:val="18"/>
          <w:szCs w:val="24"/>
          <w:lang w:eastAsia="ru-RU"/>
        </w:rPr>
        <w:t>ул. Школьная, 1)</w:t>
      </w:r>
    </w:p>
    <w:p w:rsidR="00C03B9E" w:rsidRDefault="00C03B9E" w:rsidP="00C03B9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A34D72" w:rsidRDefault="00A34D72" w:rsidP="00324364">
      <w:pPr>
        <w:pStyle w:val="a3"/>
        <w:jc w:val="center"/>
        <w:rPr>
          <w:b/>
          <w:sz w:val="28"/>
          <w:szCs w:val="28"/>
        </w:rPr>
      </w:pPr>
      <w:r w:rsidRPr="00A34D72">
        <w:rPr>
          <w:b/>
          <w:sz w:val="28"/>
          <w:szCs w:val="28"/>
        </w:rPr>
        <w:t>Информация</w:t>
      </w:r>
    </w:p>
    <w:p w:rsidR="00303B66" w:rsidRPr="00A34D72" w:rsidRDefault="00A34D72" w:rsidP="00A34D72">
      <w:pPr>
        <w:pStyle w:val="a3"/>
        <w:jc w:val="center"/>
        <w:rPr>
          <w:b/>
          <w:sz w:val="28"/>
          <w:szCs w:val="28"/>
        </w:rPr>
      </w:pPr>
      <w:r w:rsidRPr="00A34D72">
        <w:rPr>
          <w:b/>
          <w:sz w:val="28"/>
          <w:szCs w:val="28"/>
        </w:rPr>
        <w:t xml:space="preserve"> </w:t>
      </w:r>
      <w:proofErr w:type="gramStart"/>
      <w:r w:rsidRPr="00A34D72">
        <w:rPr>
          <w:b/>
          <w:sz w:val="28"/>
          <w:szCs w:val="28"/>
        </w:rPr>
        <w:t>по</w:t>
      </w:r>
      <w:proofErr w:type="gramEnd"/>
      <w:r w:rsidRPr="00A34D72">
        <w:rPr>
          <w:b/>
          <w:sz w:val="28"/>
          <w:szCs w:val="28"/>
        </w:rPr>
        <w:t xml:space="preserve"> сбору батареек</w:t>
      </w:r>
    </w:p>
    <w:p w:rsidR="00A34D72" w:rsidRDefault="00A34D72" w:rsidP="00A34D72">
      <w:pPr>
        <w:pStyle w:val="a3"/>
        <w:jc w:val="center"/>
        <w:rPr>
          <w:b/>
          <w:sz w:val="28"/>
          <w:szCs w:val="28"/>
        </w:rPr>
      </w:pPr>
      <w:proofErr w:type="gramStart"/>
      <w:r w:rsidRPr="00A34D72">
        <w:rPr>
          <w:b/>
          <w:sz w:val="28"/>
          <w:szCs w:val="28"/>
        </w:rPr>
        <w:t>от</w:t>
      </w:r>
      <w:proofErr w:type="gramEnd"/>
      <w:r w:rsidRPr="00A34D72">
        <w:rPr>
          <w:b/>
          <w:sz w:val="28"/>
          <w:szCs w:val="28"/>
        </w:rPr>
        <w:t xml:space="preserve"> 07.04.2016г.</w:t>
      </w:r>
    </w:p>
    <w:p w:rsidR="00A34D72" w:rsidRDefault="00A34D72" w:rsidP="00A34D72">
      <w:pPr>
        <w:pStyle w:val="a3"/>
        <w:jc w:val="center"/>
        <w:rPr>
          <w:b/>
          <w:sz w:val="28"/>
          <w:szCs w:val="28"/>
        </w:rPr>
      </w:pPr>
    </w:p>
    <w:p w:rsidR="00A34D72" w:rsidRDefault="00A34D72" w:rsidP="00A34D72">
      <w:pPr>
        <w:pStyle w:val="a3"/>
        <w:rPr>
          <w:sz w:val="28"/>
          <w:szCs w:val="28"/>
        </w:rPr>
      </w:pPr>
      <w:r w:rsidRPr="00A34D72">
        <w:rPr>
          <w:sz w:val="28"/>
          <w:szCs w:val="28"/>
        </w:rPr>
        <w:t>Мы продолжаем акцию по сбору батареек</w:t>
      </w:r>
      <w:r w:rsidR="003B66CF">
        <w:rPr>
          <w:sz w:val="28"/>
          <w:szCs w:val="28"/>
        </w:rPr>
        <w:t xml:space="preserve">. После </w:t>
      </w:r>
      <w:r w:rsidR="00611DCF">
        <w:rPr>
          <w:sz w:val="28"/>
          <w:szCs w:val="28"/>
        </w:rPr>
        <w:t>того, как детям разъяснили что в состав</w:t>
      </w:r>
      <w:r w:rsidR="003B66CF">
        <w:rPr>
          <w:sz w:val="28"/>
          <w:szCs w:val="28"/>
        </w:rPr>
        <w:t xml:space="preserve"> батареек</w:t>
      </w:r>
      <w:r w:rsidR="00611DCF">
        <w:rPr>
          <w:sz w:val="28"/>
          <w:szCs w:val="28"/>
        </w:rPr>
        <w:t xml:space="preserve"> входят такие отравляющие вещества</w:t>
      </w:r>
      <w:r w:rsidR="006274CE">
        <w:rPr>
          <w:sz w:val="28"/>
          <w:szCs w:val="28"/>
        </w:rPr>
        <w:t xml:space="preserve"> как никель, кадмий, литий, ртуть, свинец, цинк, марганец, о их наносимом </w:t>
      </w:r>
      <w:r w:rsidR="003B66CF">
        <w:rPr>
          <w:sz w:val="28"/>
          <w:szCs w:val="28"/>
        </w:rPr>
        <w:t>вреде окружающей среде, «поток» батареек увеличился</w:t>
      </w:r>
      <w:r w:rsidR="00DF5F94">
        <w:rPr>
          <w:sz w:val="28"/>
          <w:szCs w:val="28"/>
        </w:rPr>
        <w:t xml:space="preserve">. </w:t>
      </w:r>
    </w:p>
    <w:p w:rsidR="00DF5F94" w:rsidRDefault="00DF5F94" w:rsidP="00A34D72">
      <w:pPr>
        <w:pStyle w:val="a3"/>
        <w:rPr>
          <w:sz w:val="28"/>
          <w:szCs w:val="28"/>
        </w:rPr>
      </w:pPr>
    </w:p>
    <w:p w:rsidR="00DF5F94" w:rsidRDefault="00DF5F94" w:rsidP="00AE5B8B">
      <w:pPr>
        <w:pStyle w:val="a3"/>
        <w:ind w:left="-567"/>
        <w:rPr>
          <w:sz w:val="28"/>
          <w:szCs w:val="28"/>
        </w:rPr>
      </w:pPr>
      <w:r w:rsidRPr="00DF5F94">
        <w:rPr>
          <w:noProof/>
          <w:sz w:val="28"/>
          <w:szCs w:val="28"/>
          <w:lang w:eastAsia="ru-RU"/>
        </w:rPr>
        <w:drawing>
          <wp:inline distT="0" distB="0" distL="0" distR="0">
            <wp:extent cx="3002280" cy="4003040"/>
            <wp:effectExtent l="0" t="0" r="7620" b="0"/>
            <wp:docPr id="2" name="Рисунок 2" descr="C:\Users\зухра\Desktop\фото-сбор батареек\IMG-2016040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-сбор батареек\IMG-20160405-WA0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797" cy="402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DF5F94">
        <w:rPr>
          <w:noProof/>
          <w:sz w:val="28"/>
          <w:szCs w:val="28"/>
          <w:lang w:eastAsia="ru-RU"/>
        </w:rPr>
        <w:drawing>
          <wp:inline distT="0" distB="0" distL="0" distR="0">
            <wp:extent cx="3000375" cy="4000500"/>
            <wp:effectExtent l="0" t="0" r="9525" b="0"/>
            <wp:docPr id="3" name="Рисунок 3" descr="C:\Users\зухра\Desktop\фото-сбор батареек\IMG-2016040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фото-сбор батареек\IMG-20160405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30" cy="401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F94" w:rsidRDefault="00DF5F94" w:rsidP="00A34D72">
      <w:pPr>
        <w:pStyle w:val="a3"/>
        <w:rPr>
          <w:sz w:val="28"/>
          <w:szCs w:val="28"/>
        </w:rPr>
      </w:pPr>
    </w:p>
    <w:p w:rsidR="00DF5F94" w:rsidRPr="00A34D72" w:rsidRDefault="00DF5F94" w:rsidP="00AE5B8B">
      <w:pPr>
        <w:pStyle w:val="a3"/>
        <w:ind w:left="-567"/>
        <w:rPr>
          <w:sz w:val="28"/>
          <w:szCs w:val="28"/>
        </w:rPr>
      </w:pPr>
      <w:r w:rsidRPr="00DF5F9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62250" cy="3683000"/>
            <wp:effectExtent l="19050" t="19050" r="19050" b="12700"/>
            <wp:docPr id="4" name="Рисунок 4" descr="C:\Users\зухра\Desktop\фото-сбор батареек\IMG-2016040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хра\Desktop\фото-сбор батареек\IMG-20160405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94" cy="36838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324364">
        <w:rPr>
          <w:sz w:val="28"/>
          <w:szCs w:val="28"/>
        </w:rPr>
        <w:t xml:space="preserve"> </w:t>
      </w:r>
      <w:bookmarkStart w:id="0" w:name="_GoBack"/>
      <w:r w:rsidR="00324364" w:rsidRPr="00324364">
        <w:rPr>
          <w:noProof/>
          <w:sz w:val="28"/>
          <w:szCs w:val="28"/>
          <w:lang w:eastAsia="ru-RU"/>
        </w:rPr>
        <w:drawing>
          <wp:inline distT="0" distB="0" distL="0" distR="0">
            <wp:extent cx="2828925" cy="3675198"/>
            <wp:effectExtent l="19050" t="19050" r="9525" b="20955"/>
            <wp:docPr id="5" name="Рисунок 5" descr="C:\Users\зухра\Desktop\фото-сбор батареек\IMG-201604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хра\Desktop\фото-сбор батареек\IMG-20160406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2" b="15856"/>
                    <a:stretch/>
                  </pic:blipFill>
                  <pic:spPr bwMode="auto">
                    <a:xfrm>
                      <a:off x="0" y="0"/>
                      <a:ext cx="2848218" cy="37002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5F94" w:rsidRPr="00A3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0E"/>
    <w:rsid w:val="00303B66"/>
    <w:rsid w:val="00324364"/>
    <w:rsid w:val="003B66CF"/>
    <w:rsid w:val="00611DCF"/>
    <w:rsid w:val="006274CE"/>
    <w:rsid w:val="00804A0E"/>
    <w:rsid w:val="00A34D72"/>
    <w:rsid w:val="00AE5B8B"/>
    <w:rsid w:val="00C03B9E"/>
    <w:rsid w:val="00D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4BCDA-DDDA-4222-B653-7D7C6F1A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9E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D7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8</cp:revision>
  <dcterms:created xsi:type="dcterms:W3CDTF">2016-04-06T12:30:00Z</dcterms:created>
  <dcterms:modified xsi:type="dcterms:W3CDTF">2016-04-06T12:49:00Z</dcterms:modified>
</cp:coreProperties>
</file>