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D9B" w:rsidRPr="000E2D9B" w:rsidRDefault="000E2D9B" w:rsidP="000E2D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E2D9B">
        <w:rPr>
          <w:rFonts w:ascii="Times New Roman" w:eastAsia="Calibri" w:hAnsi="Times New Roman" w:cs="Times New Roman"/>
          <w:b/>
          <w:sz w:val="28"/>
          <w:szCs w:val="28"/>
        </w:rPr>
        <w:t xml:space="preserve">МУ «Управление образования» Администрации </w:t>
      </w:r>
      <w:proofErr w:type="spellStart"/>
      <w:r w:rsidRPr="000E2D9B">
        <w:rPr>
          <w:rFonts w:ascii="Times New Roman" w:eastAsia="Calibri" w:hAnsi="Times New Roman" w:cs="Times New Roman"/>
          <w:b/>
          <w:sz w:val="28"/>
          <w:szCs w:val="28"/>
        </w:rPr>
        <w:t>Шелковского</w:t>
      </w:r>
      <w:proofErr w:type="spellEnd"/>
    </w:p>
    <w:p w:rsidR="000E2D9B" w:rsidRPr="000E2D9B" w:rsidRDefault="000E2D9B" w:rsidP="000E2D9B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0E2D9B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муниципального района Чеченской Республики </w:t>
      </w:r>
    </w:p>
    <w:p w:rsidR="000E2D9B" w:rsidRPr="000E2D9B" w:rsidRDefault="000E2D9B" w:rsidP="000E2D9B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0E2D9B">
        <w:rPr>
          <w:rFonts w:ascii="Times New Roman" w:eastAsia="Calibri" w:hAnsi="Times New Roman" w:cs="Times New Roman"/>
          <w:b/>
          <w:sz w:val="28"/>
          <w:szCs w:val="28"/>
        </w:rPr>
        <w:t>МБОУ  «</w:t>
      </w:r>
      <w:proofErr w:type="spellStart"/>
      <w:r w:rsidRPr="000E2D9B">
        <w:rPr>
          <w:rFonts w:ascii="Times New Roman" w:eastAsia="Calibri" w:hAnsi="Times New Roman" w:cs="Times New Roman"/>
          <w:b/>
          <w:sz w:val="28"/>
          <w:szCs w:val="28"/>
        </w:rPr>
        <w:t>Сары-Суйская</w:t>
      </w:r>
      <w:proofErr w:type="spellEnd"/>
      <w:r w:rsidRPr="000E2D9B">
        <w:rPr>
          <w:rFonts w:ascii="Times New Roman" w:eastAsia="Calibri" w:hAnsi="Times New Roman" w:cs="Times New Roman"/>
          <w:b/>
          <w:sz w:val="28"/>
          <w:szCs w:val="28"/>
        </w:rPr>
        <w:t xml:space="preserve"> средняя общеобразовательная школа» </w:t>
      </w:r>
    </w:p>
    <w:p w:rsidR="000E2D9B" w:rsidRPr="000E2D9B" w:rsidRDefault="000E2D9B" w:rsidP="000E2D9B">
      <w:pPr>
        <w:tabs>
          <w:tab w:val="center" w:pos="4677"/>
          <w:tab w:val="left" w:pos="6750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E2D9B">
        <w:rPr>
          <w:rFonts w:ascii="Times New Roman" w:eastAsia="Calibri" w:hAnsi="Times New Roman" w:cs="Times New Roman"/>
          <w:noProof/>
          <w:sz w:val="28"/>
          <w:szCs w:val="28"/>
        </w:rPr>
        <w:pict>
          <v:line id="Прямая соединительная линия 386" o:spid="_x0000_s1026" style="position:absolute;z-index:251660288;visibility:visible;mso-wrap-distance-top:-3e-5mm;mso-wrap-distance-bottom:-3e-5mm;mso-position-horizontal-relative:margin" from="-1.75pt,49.5pt" to="452.75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" strokeweight="1.5pt">
            <w10:wrap anchorx="margin"/>
          </v:line>
        </w:pict>
      </w:r>
      <w:r w:rsidRPr="000E2D9B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0E2D9B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S00554_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D9B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0E2D9B" w:rsidRPr="000E2D9B" w:rsidRDefault="000E2D9B" w:rsidP="000E2D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proofErr w:type="gramStart"/>
      <w:r w:rsidRPr="000E2D9B">
        <w:rPr>
          <w:rFonts w:ascii="Times New Roman" w:eastAsia="Calibri" w:hAnsi="Times New Roman" w:cs="Times New Roman"/>
          <w:b/>
          <w:sz w:val="20"/>
          <w:szCs w:val="20"/>
        </w:rPr>
        <w:t>(366107.</w:t>
      </w:r>
      <w:proofErr w:type="gramEnd"/>
      <w:r w:rsidRPr="000E2D9B">
        <w:rPr>
          <w:rFonts w:ascii="Times New Roman" w:eastAsia="Calibri" w:hAnsi="Times New Roman" w:cs="Times New Roman"/>
          <w:b/>
          <w:sz w:val="20"/>
          <w:szCs w:val="20"/>
        </w:rPr>
        <w:t xml:space="preserve"> Чеченская Республика, Шелковской муниципальный район, с. </w:t>
      </w:r>
      <w:proofErr w:type="spellStart"/>
      <w:r w:rsidRPr="000E2D9B">
        <w:rPr>
          <w:rFonts w:ascii="Times New Roman" w:eastAsia="Calibri" w:hAnsi="Times New Roman" w:cs="Times New Roman"/>
          <w:b/>
          <w:sz w:val="20"/>
          <w:szCs w:val="20"/>
        </w:rPr>
        <w:t>Сары-Су</w:t>
      </w:r>
      <w:proofErr w:type="spellEnd"/>
      <w:r w:rsidRPr="000E2D9B">
        <w:rPr>
          <w:rFonts w:ascii="Times New Roman" w:eastAsia="Calibri" w:hAnsi="Times New Roman" w:cs="Times New Roman"/>
          <w:b/>
          <w:sz w:val="20"/>
          <w:szCs w:val="20"/>
        </w:rPr>
        <w:t>, ул. Школьная, 1)</w:t>
      </w:r>
    </w:p>
    <w:p w:rsidR="000E2D9B" w:rsidRPr="000E2D9B" w:rsidRDefault="000E2D9B" w:rsidP="000E2D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0E2D9B" w:rsidRPr="000E2D9B" w:rsidRDefault="000E2D9B" w:rsidP="000E2D9B">
      <w:pPr>
        <w:rPr>
          <w:rFonts w:ascii="Times New Roman" w:hAnsi="Times New Roman" w:cs="Times New Roman"/>
          <w:b/>
          <w:sz w:val="28"/>
          <w:szCs w:val="28"/>
        </w:rPr>
      </w:pPr>
    </w:p>
    <w:p w:rsidR="000E2D9B" w:rsidRDefault="008D6AFB" w:rsidP="008D6A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AFB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по проведенным мероприятиям по профилактике                                  суицидального поведения среди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за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D6AF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8D6AF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полугодие 2016г.</w:t>
      </w:r>
    </w:p>
    <w:p w:rsidR="00111782" w:rsidRPr="007C5A5F" w:rsidRDefault="00111782" w:rsidP="00111782">
      <w:pPr>
        <w:pStyle w:val="a5"/>
        <w:rPr>
          <w:color w:val="000000"/>
          <w:sz w:val="28"/>
          <w:szCs w:val="28"/>
        </w:rPr>
      </w:pPr>
      <w:r w:rsidRPr="007C5A5F">
        <w:rPr>
          <w:color w:val="000000"/>
          <w:sz w:val="28"/>
          <w:szCs w:val="28"/>
        </w:rPr>
        <w:t xml:space="preserve">В течение </w:t>
      </w:r>
      <w:r w:rsidR="007C5A5F">
        <w:rPr>
          <w:color w:val="000000"/>
          <w:sz w:val="28"/>
          <w:szCs w:val="28"/>
        </w:rPr>
        <w:t xml:space="preserve">первого полугодия </w:t>
      </w:r>
      <w:r w:rsidRPr="007C5A5F">
        <w:rPr>
          <w:color w:val="000000"/>
          <w:sz w:val="28"/>
          <w:szCs w:val="28"/>
        </w:rPr>
        <w:t xml:space="preserve">систематически велась работа по профилактике и </w:t>
      </w:r>
      <w:r w:rsidR="007C5A5F">
        <w:rPr>
          <w:color w:val="000000"/>
          <w:sz w:val="28"/>
          <w:szCs w:val="28"/>
        </w:rPr>
        <w:t>предупреждению детского суицида.</w:t>
      </w:r>
    </w:p>
    <w:p w:rsidR="00111782" w:rsidRPr="007C5A5F" w:rsidRDefault="00111782" w:rsidP="00111782">
      <w:pPr>
        <w:pStyle w:val="a5"/>
        <w:rPr>
          <w:color w:val="000000"/>
          <w:sz w:val="28"/>
          <w:szCs w:val="28"/>
        </w:rPr>
      </w:pPr>
      <w:r w:rsidRPr="007C5A5F">
        <w:rPr>
          <w:color w:val="000000"/>
          <w:sz w:val="28"/>
          <w:szCs w:val="28"/>
        </w:rPr>
        <w:t>Реализация плана по профилактике и предупреждению детского суицида и детей, имеющих жизненные проблемы, осуществлялась через совместную работу администрации школы, учителей, психолога, социального педагога и медицинского работника школы.</w:t>
      </w:r>
    </w:p>
    <w:p w:rsidR="00111782" w:rsidRPr="007C5A5F" w:rsidRDefault="00111782" w:rsidP="00111782">
      <w:pPr>
        <w:pStyle w:val="a5"/>
        <w:rPr>
          <w:color w:val="000000"/>
          <w:sz w:val="28"/>
          <w:szCs w:val="28"/>
        </w:rPr>
      </w:pPr>
      <w:r w:rsidRPr="007C5A5F">
        <w:rPr>
          <w:color w:val="000000"/>
          <w:sz w:val="28"/>
          <w:szCs w:val="28"/>
        </w:rPr>
        <w:t xml:space="preserve">С начала учебного </w:t>
      </w:r>
      <w:r w:rsidR="00F93401">
        <w:rPr>
          <w:color w:val="000000"/>
          <w:sz w:val="28"/>
          <w:szCs w:val="28"/>
        </w:rPr>
        <w:t>года</w:t>
      </w:r>
      <w:r w:rsidRPr="007C5A5F">
        <w:rPr>
          <w:color w:val="000000"/>
          <w:sz w:val="28"/>
          <w:szCs w:val="28"/>
        </w:rPr>
        <w:t xml:space="preserve"> разработан план мероприятий по профилактике суицида, по которому велась основная работа, собран и обновлен банк данных, который позволил проконтролировать работу с учащимися склонных к суициду и имеющих жизненные проблемы.</w:t>
      </w:r>
    </w:p>
    <w:p w:rsidR="00487130" w:rsidRDefault="00111782" w:rsidP="00111782">
      <w:pPr>
        <w:pStyle w:val="a5"/>
        <w:rPr>
          <w:color w:val="000000"/>
          <w:sz w:val="28"/>
          <w:szCs w:val="28"/>
        </w:rPr>
      </w:pPr>
      <w:r w:rsidRPr="007C5A5F">
        <w:rPr>
          <w:color w:val="000000"/>
          <w:sz w:val="28"/>
          <w:szCs w:val="28"/>
        </w:rPr>
        <w:t>В банк «группы риска»</w:t>
      </w:r>
      <w:r w:rsidR="00C534A9">
        <w:rPr>
          <w:color w:val="000000"/>
          <w:sz w:val="28"/>
          <w:szCs w:val="28"/>
        </w:rPr>
        <w:t xml:space="preserve"> на начало учебного года вошел </w:t>
      </w:r>
      <w:proofErr w:type="spellStart"/>
      <w:r w:rsidR="00C534A9">
        <w:rPr>
          <w:color w:val="000000"/>
          <w:sz w:val="28"/>
          <w:szCs w:val="28"/>
        </w:rPr>
        <w:t>Мадаев</w:t>
      </w:r>
      <w:proofErr w:type="spellEnd"/>
      <w:r w:rsidR="00C534A9">
        <w:rPr>
          <w:color w:val="000000"/>
          <w:sz w:val="28"/>
          <w:szCs w:val="28"/>
        </w:rPr>
        <w:t xml:space="preserve"> Икрам (7кл.), во вто</w:t>
      </w:r>
      <w:r w:rsidR="00487130">
        <w:rPr>
          <w:color w:val="000000"/>
          <w:sz w:val="28"/>
          <w:szCs w:val="28"/>
        </w:rPr>
        <w:t>рой четверти в этот список попал</w:t>
      </w:r>
      <w:r w:rsidR="00C534A9">
        <w:rPr>
          <w:color w:val="000000"/>
          <w:sz w:val="28"/>
          <w:szCs w:val="28"/>
        </w:rPr>
        <w:t xml:space="preserve"> </w:t>
      </w:r>
      <w:proofErr w:type="spellStart"/>
      <w:r w:rsidR="00C534A9">
        <w:rPr>
          <w:color w:val="000000"/>
          <w:sz w:val="28"/>
          <w:szCs w:val="28"/>
        </w:rPr>
        <w:t>Мусиханов</w:t>
      </w:r>
      <w:proofErr w:type="spellEnd"/>
      <w:r w:rsidR="00C534A9">
        <w:rPr>
          <w:color w:val="000000"/>
          <w:sz w:val="28"/>
          <w:szCs w:val="28"/>
        </w:rPr>
        <w:t xml:space="preserve"> Рахман (7класс)</w:t>
      </w:r>
      <w:r w:rsidR="00487130">
        <w:rPr>
          <w:color w:val="000000"/>
          <w:sz w:val="28"/>
          <w:szCs w:val="28"/>
        </w:rPr>
        <w:t>.</w:t>
      </w:r>
    </w:p>
    <w:p w:rsidR="00111782" w:rsidRPr="007C5A5F" w:rsidRDefault="00111782" w:rsidP="00111782">
      <w:pPr>
        <w:pStyle w:val="a5"/>
        <w:rPr>
          <w:color w:val="000000"/>
          <w:sz w:val="28"/>
          <w:szCs w:val="28"/>
        </w:rPr>
      </w:pPr>
      <w:r w:rsidRPr="007C5A5F">
        <w:rPr>
          <w:color w:val="000000"/>
          <w:sz w:val="28"/>
          <w:szCs w:val="28"/>
        </w:rPr>
        <w:t xml:space="preserve">Ежедневно осуществлялся </w:t>
      </w:r>
      <w:proofErr w:type="gramStart"/>
      <w:r w:rsidRPr="007C5A5F">
        <w:rPr>
          <w:color w:val="000000"/>
          <w:sz w:val="28"/>
          <w:szCs w:val="28"/>
        </w:rPr>
        <w:t>контроль за</w:t>
      </w:r>
      <w:proofErr w:type="gramEnd"/>
      <w:r w:rsidRPr="007C5A5F">
        <w:rPr>
          <w:color w:val="000000"/>
          <w:sz w:val="28"/>
          <w:szCs w:val="28"/>
        </w:rPr>
        <w:t xml:space="preserve"> посещаемостью учащихся школы. </w:t>
      </w:r>
      <w:r w:rsidR="00F93401">
        <w:rPr>
          <w:color w:val="000000"/>
          <w:sz w:val="28"/>
          <w:szCs w:val="28"/>
        </w:rPr>
        <w:t xml:space="preserve">Проводились рейды по семьям из «группы риска», </w:t>
      </w:r>
      <w:r w:rsidRPr="007C5A5F">
        <w:rPr>
          <w:color w:val="000000"/>
          <w:sz w:val="28"/>
          <w:szCs w:val="28"/>
        </w:rPr>
        <w:t xml:space="preserve"> беседы с родителями, индивидуальные консультации с учащимися.</w:t>
      </w:r>
    </w:p>
    <w:p w:rsidR="00111782" w:rsidRDefault="00111782" w:rsidP="00111782">
      <w:pPr>
        <w:pStyle w:val="a5"/>
        <w:rPr>
          <w:color w:val="000000"/>
          <w:sz w:val="28"/>
          <w:szCs w:val="28"/>
        </w:rPr>
      </w:pPr>
      <w:r w:rsidRPr="007C5A5F">
        <w:rPr>
          <w:color w:val="000000"/>
          <w:sz w:val="28"/>
          <w:szCs w:val="28"/>
        </w:rPr>
        <w:t>В воспитательных планах классных руководителей данное направление в течение учебного года было отражено через организацию внеклассных мероприятий, привлечение учащихся в различные кружки и секции. Мероприятия для детей подсказывали им ответы и пути решения трудных жизненных проблем, конфликтных ситуаций в семье, школе, личной жизни. Цель занятий – учить детей правильно реагировать и осознавать свои ошибки, анализировать свои поступки и их последствия, учить преодолевать трудности и неприятности жизни, делать выбор и отвечать за последствия перед собой и окружающими, помочь наладить контак</w:t>
      </w:r>
      <w:r w:rsidR="00487130">
        <w:rPr>
          <w:color w:val="000000"/>
          <w:sz w:val="28"/>
          <w:szCs w:val="28"/>
        </w:rPr>
        <w:t>ты со сверстниками и взрослыми.</w:t>
      </w:r>
    </w:p>
    <w:p w:rsidR="00082AFA" w:rsidRDefault="00111782" w:rsidP="00111782">
      <w:pPr>
        <w:pStyle w:val="a5"/>
        <w:rPr>
          <w:color w:val="000000"/>
          <w:sz w:val="28"/>
          <w:szCs w:val="28"/>
        </w:rPr>
      </w:pPr>
      <w:r w:rsidRPr="007C5A5F">
        <w:rPr>
          <w:color w:val="000000"/>
          <w:sz w:val="28"/>
          <w:szCs w:val="28"/>
        </w:rPr>
        <w:lastRenderedPageBreak/>
        <w:t>Совместно с психологом, социальным педагогом, завучем по ВР в течение учебного года были разработаны рекомендации, па</w:t>
      </w:r>
      <w:r w:rsidR="00082AFA">
        <w:rPr>
          <w:color w:val="000000"/>
          <w:sz w:val="28"/>
          <w:szCs w:val="28"/>
        </w:rPr>
        <w:t>мятки и буклеты для родителей:</w:t>
      </w:r>
      <w:r w:rsidRPr="007C5A5F">
        <w:rPr>
          <w:color w:val="000000"/>
          <w:sz w:val="28"/>
          <w:szCs w:val="28"/>
        </w:rPr>
        <w:t xml:space="preserve"> «Дети «группы риска»», «Причины появления кризисных состояний», «Как</w:t>
      </w:r>
      <w:r w:rsidR="00082AFA">
        <w:rPr>
          <w:color w:val="000000"/>
          <w:sz w:val="28"/>
          <w:szCs w:val="28"/>
        </w:rPr>
        <w:t xml:space="preserve"> разговаривать с подростком?». </w:t>
      </w:r>
    </w:p>
    <w:p w:rsidR="006F5A38" w:rsidRDefault="006F5A38" w:rsidP="00487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34A9">
        <w:rPr>
          <w:rFonts w:ascii="Times New Roman" w:eastAsia="Times New Roman" w:hAnsi="Times New Roman" w:cs="Times New Roman"/>
          <w:sz w:val="28"/>
          <w:szCs w:val="28"/>
        </w:rPr>
        <w:t xml:space="preserve">Также были организованы и проведены ряд встреч с инспектором ПДН ОМВД России по </w:t>
      </w:r>
      <w:proofErr w:type="spellStart"/>
      <w:r w:rsidRPr="00C534A9">
        <w:rPr>
          <w:rFonts w:ascii="Times New Roman" w:eastAsia="Times New Roman" w:hAnsi="Times New Roman" w:cs="Times New Roman"/>
          <w:sz w:val="28"/>
          <w:szCs w:val="28"/>
        </w:rPr>
        <w:t>Шелковскому</w:t>
      </w:r>
      <w:proofErr w:type="spellEnd"/>
      <w:r w:rsidRPr="00C534A9">
        <w:rPr>
          <w:rFonts w:ascii="Times New Roman" w:eastAsia="Times New Roman" w:hAnsi="Times New Roman" w:cs="Times New Roman"/>
          <w:sz w:val="28"/>
          <w:szCs w:val="28"/>
        </w:rPr>
        <w:t xml:space="preserve"> району младшим лейтенантом полиции Абдурахмановым Х.А. В ходе встреч в основном освещались административная и правовая ответственность несовершеннолетних, за их </w:t>
      </w:r>
      <w:proofErr w:type="spellStart"/>
      <w:r w:rsidRPr="00C534A9">
        <w:rPr>
          <w:rFonts w:ascii="Times New Roman" w:eastAsia="Times New Roman" w:hAnsi="Times New Roman" w:cs="Times New Roman"/>
          <w:sz w:val="28"/>
          <w:szCs w:val="28"/>
        </w:rPr>
        <w:t>неправовые</w:t>
      </w:r>
      <w:proofErr w:type="spellEnd"/>
      <w:r w:rsidRPr="00C534A9">
        <w:rPr>
          <w:rFonts w:ascii="Times New Roman" w:eastAsia="Times New Roman" w:hAnsi="Times New Roman" w:cs="Times New Roman"/>
          <w:sz w:val="28"/>
          <w:szCs w:val="28"/>
        </w:rPr>
        <w:t xml:space="preserve"> действия (мелкое хулиганство, нанесение телесных повреждений, порча казенного имущества, хищение). Инспектор разъяснял подросткам</w:t>
      </w:r>
      <w:r w:rsidR="0048713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534A9">
        <w:rPr>
          <w:rFonts w:ascii="Times New Roman" w:eastAsia="Times New Roman" w:hAnsi="Times New Roman" w:cs="Times New Roman"/>
          <w:sz w:val="28"/>
          <w:szCs w:val="28"/>
        </w:rPr>
        <w:t xml:space="preserve"> с какого возраста наступает уголовная ответственность, какие бывают виды наказаний. Совместно с педагогом-психологом проводил беседы по профилактике суицида.</w:t>
      </w:r>
    </w:p>
    <w:p w:rsidR="00304C04" w:rsidRDefault="00304C04" w:rsidP="00487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4C04" w:rsidRDefault="00304C04" w:rsidP="00487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Организована встреча с родителями «трудных» детей  и работниками правоохранительных органов, в частности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Янмурзаевым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Д., на встречу приглашен и председатель родительского комитета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Ушаев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А.Ш.</w:t>
      </w:r>
    </w:p>
    <w:p w:rsid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130">
        <w:rPr>
          <w:rFonts w:ascii="Times New Roman" w:eastAsia="Times New Roman" w:hAnsi="Times New Roman" w:cs="Times New Roman"/>
          <w:b/>
          <w:sz w:val="28"/>
          <w:szCs w:val="28"/>
        </w:rPr>
        <w:t xml:space="preserve">Информацию подготовила ЗВР _______________ З.И. </w:t>
      </w:r>
      <w:proofErr w:type="spellStart"/>
      <w:r w:rsidRPr="00487130">
        <w:rPr>
          <w:rFonts w:ascii="Times New Roman" w:eastAsia="Times New Roman" w:hAnsi="Times New Roman" w:cs="Times New Roman"/>
          <w:b/>
          <w:sz w:val="28"/>
          <w:szCs w:val="28"/>
        </w:rPr>
        <w:t>Даутова</w:t>
      </w:r>
      <w:proofErr w:type="spellEnd"/>
    </w:p>
    <w:p w:rsid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7930" w:rsidRDefault="00157930" w:rsidP="0048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7930" w:rsidRDefault="00157930" w:rsidP="0048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487130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lastRenderedPageBreak/>
        <w:t xml:space="preserve">Фото 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–</w:t>
      </w:r>
      <w:r w:rsidRPr="00487130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приложение</w:t>
      </w:r>
    </w:p>
    <w:p w:rsidR="00487130" w:rsidRPr="00487130" w:rsidRDefault="00487130" w:rsidP="00487130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:rsidR="00000000" w:rsidRDefault="0023488A" w:rsidP="0023488A">
      <w:pPr>
        <w:ind w:left="-227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0624" cy="1828800"/>
            <wp:effectExtent l="19050" t="0" r="3076" b="0"/>
            <wp:docPr id="3" name="Рисунок 2" descr="C:\Users\Zukhra\Desktop\фото-суицид\4б-суицид\4кл-Мифы и правда о суици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khra\Desktop\фото-суицид\4б-суицид\4кл-Мифы и правда о суицид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24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1200" cy="1828800"/>
            <wp:effectExtent l="19050" t="0" r="6350" b="0"/>
            <wp:docPr id="2" name="Рисунок 1" descr="C:\Users\Zukhra\Desktop\фото-суицид\4б-суицид\4кл-Мифы и правда о суицид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khra\Desktop\фото-суицид\4б-суицид\4кл-Мифы и правда о суициде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62" cy="183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23488A">
        <w:rPr>
          <w:rFonts w:ascii="Times New Roman" w:hAnsi="Times New Roman" w:cs="Times New Roman"/>
          <w:b/>
          <w:noProof/>
          <w:sz w:val="24"/>
          <w:szCs w:val="24"/>
        </w:rPr>
        <w:t>4 кл- кл.час «Мифы и правда о суициде» (Тилекова Р.С.)</w:t>
      </w:r>
    </w:p>
    <w:p w:rsidR="00F762CB" w:rsidRDefault="00F762CB" w:rsidP="0023488A">
      <w:pPr>
        <w:ind w:left="-227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05150" cy="1746647"/>
            <wp:effectExtent l="19050" t="19050" r="19050" b="25003"/>
            <wp:docPr id="6" name="Рисунок 5" descr="C:\Users\Zukhra\Desktop\фото-суицид\5а-суиц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khra\Desktop\фото-суицид\5а-суици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049" cy="17505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BF3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4D5BF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00376" cy="1771650"/>
            <wp:effectExtent l="19050" t="19050" r="28574" b="19050"/>
            <wp:docPr id="11" name="Рисунок 10" descr="C:\Users\Zukhra\Desktop\фото-суицид\Суицид-8а\Суицид-8а-Мифы и правда о суици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ukhra\Desktop\фото-суицид\Суицид-8а\Суицид-8а-Мифы и правда о суицид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540" t="17626" r="7629" b="1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6" cy="1771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BF3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                                              </w:t>
      </w:r>
      <w:r w:rsidR="00662583">
        <w:rPr>
          <w:rFonts w:ascii="Times New Roman" w:hAnsi="Times New Roman" w:cs="Times New Roman"/>
          <w:b/>
          <w:noProof/>
          <w:sz w:val="24"/>
          <w:szCs w:val="24"/>
        </w:rPr>
        <w:t xml:space="preserve"> 5б-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(Кульчимаева Г.К.)</w:t>
      </w:r>
      <w:r w:rsidR="00662583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8а-Мифы и правда о суициде (НовиковаМ.А.)</w:t>
      </w:r>
    </w:p>
    <w:p w:rsidR="0023488A" w:rsidRDefault="007640D3" w:rsidP="0023488A">
      <w:pPr>
        <w:ind w:left="-227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2625" cy="2603500"/>
            <wp:effectExtent l="19050" t="19050" r="28575" b="25400"/>
            <wp:docPr id="5" name="Рисунок 4" descr="C:\Users\Zukhra\Desktop\фото-суицид\Суицид-5б\Суицид-5б кл-Как прекрасен этот 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khra\Desktop\фото-суицид\Суицид-5б\Суицид-5б кл-Как прекрасен этот ми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3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9800" cy="2609850"/>
            <wp:effectExtent l="19050" t="19050" r="25400" b="19050"/>
            <wp:docPr id="4" name="Рисунок 3" descr="C:\Users\Zukhra\Desktop\фото-суицид\Суицид-5б\Суицид-5б кл-Как прекрасен этот ми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khra\Desktop\фото-суицид\Суицид-5б\Суицид-5б кл-Как прекрасен этот мир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</w:t>
      </w:r>
      <w:r w:rsidRPr="007640D3">
        <w:rPr>
          <w:rFonts w:ascii="Times New Roman" w:hAnsi="Times New Roman" w:cs="Times New Roman"/>
          <w:b/>
          <w:noProof/>
          <w:sz w:val="24"/>
          <w:szCs w:val="24"/>
        </w:rPr>
        <w:t>5б класс «Как прекрасен этот мир»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(Оразманбетова М.Д.)</w:t>
      </w:r>
    </w:p>
    <w:p w:rsidR="00323A78" w:rsidRPr="007640D3" w:rsidRDefault="007C59DE" w:rsidP="00323A78">
      <w:pPr>
        <w:ind w:left="-227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076575" cy="1730574"/>
            <wp:effectExtent l="19050" t="19050" r="9525" b="22026"/>
            <wp:docPr id="8" name="Рисунок 7" descr="C:\Users\Zukhra\Desktop\фото-суицид\6 А кл Залина\Суицид-6а-Жизнь-цен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khra\Desktop\фото-суицид\6 А кл Залина\Суицид-6а-Жизнь-ценност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279" cy="17304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67050" cy="1725215"/>
            <wp:effectExtent l="19050" t="19050" r="19050" b="27385"/>
            <wp:docPr id="7" name="Рисунок 6" descr="C:\Users\Zukhra\Desktop\фото-суицид\6 А кл Залина\Суицид-6а-Жизнь-ценност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khra\Desktop\фото-суицид\6 А кл Залина\Суицид-6а-Жизнь-ценность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956" cy="1724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461"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  <w:proofErr w:type="gramStart"/>
      <w:r w:rsidR="007F6461">
        <w:rPr>
          <w:rFonts w:ascii="Times New Roman" w:hAnsi="Times New Roman" w:cs="Times New Roman"/>
          <w:b/>
          <w:noProof/>
          <w:sz w:val="24"/>
          <w:szCs w:val="24"/>
        </w:rPr>
        <w:t>6а класс «Жизнь как высочайшая ценность»</w:t>
      </w:r>
      <w:r w:rsidR="00323A78">
        <w:rPr>
          <w:rFonts w:ascii="Times New Roman" w:hAnsi="Times New Roman" w:cs="Times New Roman"/>
          <w:b/>
          <w:noProof/>
          <w:sz w:val="24"/>
          <w:szCs w:val="24"/>
        </w:rPr>
        <w:t xml:space="preserve"> (Абдулхаирова З.Я.</w:t>
      </w:r>
      <w:proofErr w:type="gramEnd"/>
    </w:p>
    <w:p w:rsidR="0058107B" w:rsidRDefault="00323A78" w:rsidP="0058107B">
      <w:pPr>
        <w:ind w:left="-227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2275" cy="2221707"/>
            <wp:effectExtent l="19050" t="19050" r="28575" b="26193"/>
            <wp:docPr id="10" name="Рисунок 9" descr="C:\Users\Zukhra\Desktop\фото-суицид\Суицид-Болду\Суицид-7кл-Как прекрасен этот 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ukhra\Desktop\фото-суицид\Суицид-Болду\Суицид-7кл-Как прекрасен этот ми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52" cy="22235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2235994"/>
            <wp:effectExtent l="19050" t="19050" r="28575" b="11906"/>
            <wp:docPr id="9" name="Рисунок 8" descr="C:\Users\Zukhra\Desktop\фото-суицид\Суицид-Болду\Суицид-7кл-Как прекрасен этот ми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ukhra\Desktop\фото-суицид\Суицид-Болду\Суицид-7кл-Как прекрасен этот мир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9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t>7</w:t>
      </w:r>
      <w:r w:rsidRPr="007640D3">
        <w:rPr>
          <w:rFonts w:ascii="Times New Roman" w:hAnsi="Times New Roman" w:cs="Times New Roman"/>
          <w:b/>
          <w:noProof/>
          <w:sz w:val="24"/>
          <w:szCs w:val="24"/>
        </w:rPr>
        <w:t xml:space="preserve"> класс «Как прекрасен этот мир»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(Эльгайтарова Б.С.)</w:t>
      </w:r>
    </w:p>
    <w:p w:rsidR="00240B8D" w:rsidRDefault="0058107B" w:rsidP="0023488A">
      <w:pPr>
        <w:ind w:left="-22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0270" cy="1876425"/>
            <wp:effectExtent l="19050" t="19050" r="23930" b="28575"/>
            <wp:docPr id="13" name="Рисунок 12" descr="C:\Users\Zukhra\Desktop\фото-суицид\Гульзира-8б\8б-Как жизнь прекра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ukhra\Desktop\фото-суицид\Гульзира-8б\8б-Как жизнь прекрасн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70" cy="1876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B8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40B8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1892708"/>
            <wp:effectExtent l="19050" t="19050" r="28575" b="12292"/>
            <wp:docPr id="14" name="Рисунок 11" descr="C:\Users\Zukhra\Desktop\фото-суицид\Гульзира-8б\8б-Как жизнь прекрасн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ukhra\Desktop\фото-суицид\Гульзира-8б\8б-Как жизнь прекрасна (2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927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B8D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240B8D" w:rsidRPr="00240B8D">
        <w:rPr>
          <w:rFonts w:ascii="Times New Roman" w:hAnsi="Times New Roman" w:cs="Times New Roman"/>
          <w:b/>
          <w:noProof/>
          <w:sz w:val="24"/>
          <w:szCs w:val="24"/>
        </w:rPr>
        <w:t>8б «Как жизнь прекрасна» (Картакаева Г.А.)</w:t>
      </w:r>
    </w:p>
    <w:p w:rsidR="004D5BF3" w:rsidRDefault="0058107B" w:rsidP="0023488A">
      <w:pPr>
        <w:ind w:left="-227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="00D64A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0203" cy="2211258"/>
            <wp:effectExtent l="19050" t="19050" r="22547" b="17592"/>
            <wp:docPr id="16" name="Рисунок 14" descr="C:\Users\Zukhra\Desktop\фото-суицид\11кл-Суицид-октябрь\Суицид-Жизнь-бесценный дар-11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ukhra\Desktop\фото-суицид\11кл-Суицид-октябрь\Суицид-Жизнь-бесценный дар-11кл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10000"/>
                    </a:blip>
                    <a:srcRect l="12124" r="7549" b="1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03" cy="22142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A7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64A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8032" cy="2209800"/>
            <wp:effectExtent l="19050" t="19050" r="14268" b="19050"/>
            <wp:docPr id="15" name="Рисунок 13" descr="C:\Users\Zukhra\Desktop\фото-суицид\11кл-Суицид-октябрь\Суицид-Жизнь-бесценный дар-11кл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ukhra\Desktop\фото-суицид\11кл-Суицид-октябрь\Суицид-Жизнь-бесценный дар-11кл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 l="4921" t="1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32" cy="2209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918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327918" w:rsidRPr="00327918">
        <w:rPr>
          <w:rFonts w:ascii="Times New Roman" w:hAnsi="Times New Roman" w:cs="Times New Roman"/>
          <w:b/>
          <w:noProof/>
          <w:sz w:val="24"/>
          <w:szCs w:val="24"/>
        </w:rPr>
        <w:t>11кл «Жизнь – бесценный дар» (Даутова З.И.)</w:t>
      </w:r>
    </w:p>
    <w:p w:rsidR="00C7195D" w:rsidRPr="00C534A9" w:rsidRDefault="00C7195D" w:rsidP="0023488A">
      <w:pPr>
        <w:ind w:left="-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8150" cy="2233962"/>
            <wp:effectExtent l="19050" t="19050" r="12700" b="13938"/>
            <wp:docPr id="18" name="Рисунок 16" descr="C:\Users\Zukhra\Desktop\фото-общешк-2016-2017г\фото безнадзорн-ноябрь\Суицид-встреча правоохран.органов с родите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ukhra\Desktop\фото-общешк-2016-2017г\фото безнадзорн-ноябрь\Суицид-встреча правоохран.органов с родителям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41" cy="22396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2214909"/>
            <wp:effectExtent l="19050" t="19050" r="19050" b="13941"/>
            <wp:docPr id="17" name="Рисунок 15" descr="C:\Users\Zukhra\Desktop\фото-общешк-2016-2017г\фото безнадзорн-ноябрь\Суицид-встреча правоохран.органов с родителям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ukhra\Desktop\фото-общешк-2016-2017г\фото безнадзорн-ноябрь\Суицид-встреча правоохран.органов с родителями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44" cy="2216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C7195D">
        <w:rPr>
          <w:rFonts w:ascii="Times New Roman" w:hAnsi="Times New Roman" w:cs="Times New Roman"/>
          <w:b/>
          <w:noProof/>
          <w:sz w:val="24"/>
          <w:szCs w:val="24"/>
        </w:rPr>
        <w:t>Работа правоохран.органов, председ.родит.комитета с родителями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«трудных» детей</w:t>
      </w:r>
    </w:p>
    <w:sectPr w:rsidR="00C7195D" w:rsidRPr="00C534A9" w:rsidSect="007C5A5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E2D9B"/>
    <w:rsid w:val="00082AFA"/>
    <w:rsid w:val="000E2D9B"/>
    <w:rsid w:val="00111782"/>
    <w:rsid w:val="00157930"/>
    <w:rsid w:val="002318E0"/>
    <w:rsid w:val="0023488A"/>
    <w:rsid w:val="00240B8D"/>
    <w:rsid w:val="00304C04"/>
    <w:rsid w:val="00323A78"/>
    <w:rsid w:val="00327918"/>
    <w:rsid w:val="00364963"/>
    <w:rsid w:val="00487130"/>
    <w:rsid w:val="004D5BF3"/>
    <w:rsid w:val="0058107B"/>
    <w:rsid w:val="00662583"/>
    <w:rsid w:val="006F5A38"/>
    <w:rsid w:val="007640D3"/>
    <w:rsid w:val="007C59DE"/>
    <w:rsid w:val="007C5A5F"/>
    <w:rsid w:val="007F6461"/>
    <w:rsid w:val="008D6AFB"/>
    <w:rsid w:val="00C534A9"/>
    <w:rsid w:val="00C7195D"/>
    <w:rsid w:val="00D64A74"/>
    <w:rsid w:val="00F762CB"/>
    <w:rsid w:val="00F93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D9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11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</Pages>
  <Words>585</Words>
  <Characters>3341</Characters>
  <Application>Microsoft Office Word</Application>
  <DocSecurity>0</DocSecurity>
  <Lines>27</Lines>
  <Paragraphs>7</Paragraphs>
  <ScaleCrop>false</ScaleCrop>
  <Company/>
  <LinksUpToDate>false</LinksUpToDate>
  <CharactersWithSpaces>3919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Zukhra</dc:creator>
  <cp:keywords/>
  <dc:description/>
  <cp:lastModifiedBy>Zukhra</cp:lastModifiedBy>
  <cp:revision>29</cp:revision>
  <dcterms:created xsi:type="dcterms:W3CDTF">2016-12-14T05:38:00Z</dcterms:created>
  <dcterms:modified xsi:type="dcterms:W3CDTF">2016-12-14T08:37:00Z</dcterms:modified>
</cp:coreProperties>
</file>